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CE" w:rsidRDefault="00F813DD" w:rsidP="00822C4B">
      <w:pPr>
        <w:spacing w:after="0"/>
        <w:ind w:left="720" w:hanging="720"/>
        <w:jc w:val="center"/>
        <w:rPr>
          <w:rFonts w:ascii="Arial" w:eastAsia="Arial" w:hAnsi="Arial" w:cs="Arial"/>
          <w:b/>
          <w:color w:val="002060"/>
          <w:sz w:val="32"/>
          <w:szCs w:val="32"/>
        </w:rPr>
      </w:pPr>
      <w:r>
        <w:rPr>
          <w:rFonts w:ascii="Arial" w:eastAsia="Arial" w:hAnsi="Arial" w:cs="Arial"/>
          <w:b/>
          <w:color w:val="002060"/>
          <w:sz w:val="32"/>
          <w:szCs w:val="32"/>
        </w:rPr>
        <w:t>MALE</w:t>
      </w:r>
      <w:r w:rsidR="00A1080B" w:rsidRPr="00980500">
        <w:rPr>
          <w:rFonts w:ascii="Arial" w:eastAsia="Arial" w:hAnsi="Arial" w:cs="Arial"/>
          <w:b/>
          <w:color w:val="002060"/>
          <w:sz w:val="32"/>
          <w:szCs w:val="32"/>
        </w:rPr>
        <w:t xml:space="preserve"> PE</w:t>
      </w:r>
      <w:r w:rsidR="005D3D64">
        <w:rPr>
          <w:rFonts w:ascii="Arial" w:eastAsia="Arial" w:hAnsi="Arial" w:cs="Arial"/>
          <w:b/>
          <w:color w:val="002060"/>
          <w:sz w:val="32"/>
          <w:szCs w:val="32"/>
        </w:rPr>
        <w:t xml:space="preserve"> </w:t>
      </w:r>
      <w:r w:rsidR="007B47C8" w:rsidRPr="00980500">
        <w:rPr>
          <w:rFonts w:ascii="Arial" w:eastAsia="Arial" w:hAnsi="Arial" w:cs="Arial"/>
          <w:b/>
          <w:color w:val="002060"/>
          <w:sz w:val="32"/>
          <w:szCs w:val="32"/>
        </w:rPr>
        <w:t>TEACHER</w:t>
      </w:r>
    </w:p>
    <w:p w:rsidR="00980500" w:rsidRDefault="00980500" w:rsidP="005D3D64">
      <w:pPr>
        <w:spacing w:after="0" w:line="240" w:lineRule="auto"/>
        <w:jc w:val="center"/>
        <w:rPr>
          <w:rFonts w:ascii="Arial" w:eastAsia="Arial" w:hAnsi="Arial" w:cs="Arial"/>
          <w:b/>
          <w:color w:val="002060"/>
          <w:sz w:val="24"/>
          <w:szCs w:val="24"/>
        </w:rPr>
      </w:pPr>
      <w:bookmarkStart w:id="0" w:name="_heading=h.gjdgxs" w:colFirst="0" w:colLast="0"/>
      <w:bookmarkEnd w:id="0"/>
      <w:r>
        <w:rPr>
          <w:rFonts w:ascii="Arial" w:eastAsia="Arial" w:hAnsi="Arial" w:cs="Arial"/>
          <w:b/>
          <w:color w:val="002060"/>
          <w:sz w:val="24"/>
          <w:szCs w:val="24"/>
        </w:rPr>
        <w:t>1 Permanent FTE r</w:t>
      </w:r>
      <w:r w:rsidR="00A1080B">
        <w:rPr>
          <w:rFonts w:ascii="Arial" w:eastAsia="Arial" w:hAnsi="Arial" w:cs="Arial"/>
          <w:b/>
          <w:color w:val="002060"/>
          <w:sz w:val="24"/>
          <w:szCs w:val="24"/>
        </w:rPr>
        <w:t xml:space="preserve">equired from </w:t>
      </w:r>
      <w:r>
        <w:rPr>
          <w:rFonts w:ascii="Arial" w:eastAsia="Arial" w:hAnsi="Arial" w:cs="Arial"/>
          <w:b/>
          <w:color w:val="002060"/>
          <w:sz w:val="24"/>
          <w:szCs w:val="24"/>
        </w:rPr>
        <w:t>September 202</w:t>
      </w:r>
      <w:r w:rsidR="0005409F">
        <w:rPr>
          <w:rFonts w:ascii="Arial" w:eastAsia="Arial" w:hAnsi="Arial" w:cs="Arial"/>
          <w:b/>
          <w:color w:val="002060"/>
          <w:sz w:val="24"/>
          <w:szCs w:val="24"/>
        </w:rPr>
        <w:t>5</w:t>
      </w:r>
      <w:r w:rsidR="00A1080B">
        <w:rPr>
          <w:rFonts w:ascii="Arial" w:eastAsia="Arial" w:hAnsi="Arial" w:cs="Arial"/>
          <w:b/>
          <w:color w:val="002060"/>
          <w:sz w:val="24"/>
          <w:szCs w:val="24"/>
        </w:rPr>
        <w:t xml:space="preserve"> </w:t>
      </w:r>
    </w:p>
    <w:p w:rsidR="00FC6FA4" w:rsidRDefault="00A1080B" w:rsidP="00FC6FA4">
      <w:pPr>
        <w:spacing w:after="0"/>
        <w:jc w:val="center"/>
        <w:rPr>
          <w:rFonts w:ascii="Arial" w:eastAsia="Arial" w:hAnsi="Arial" w:cs="Arial"/>
          <w:b/>
          <w:color w:val="002060"/>
          <w:sz w:val="24"/>
          <w:szCs w:val="24"/>
        </w:rPr>
      </w:pPr>
      <w:r>
        <w:rPr>
          <w:rFonts w:ascii="Arial" w:eastAsia="Arial" w:hAnsi="Arial" w:cs="Arial"/>
          <w:b/>
          <w:color w:val="002060"/>
          <w:sz w:val="24"/>
          <w:szCs w:val="24"/>
        </w:rPr>
        <w:t xml:space="preserve">Closing date: </w:t>
      </w:r>
      <w:r w:rsidR="00F813DD">
        <w:rPr>
          <w:rFonts w:ascii="Arial" w:eastAsia="Arial" w:hAnsi="Arial" w:cs="Arial"/>
          <w:b/>
          <w:color w:val="002060"/>
          <w:sz w:val="24"/>
          <w:szCs w:val="24"/>
        </w:rPr>
        <w:t>Wednesday 4</w:t>
      </w:r>
      <w:r w:rsidR="00F813DD" w:rsidRPr="00F813DD">
        <w:rPr>
          <w:rFonts w:ascii="Arial" w:eastAsia="Arial" w:hAnsi="Arial" w:cs="Arial"/>
          <w:b/>
          <w:color w:val="002060"/>
          <w:sz w:val="24"/>
          <w:szCs w:val="24"/>
          <w:vertAlign w:val="superscript"/>
        </w:rPr>
        <w:t>th</w:t>
      </w:r>
      <w:r w:rsidR="00F813DD">
        <w:rPr>
          <w:rFonts w:ascii="Arial" w:eastAsia="Arial" w:hAnsi="Arial" w:cs="Arial"/>
          <w:b/>
          <w:color w:val="002060"/>
          <w:sz w:val="24"/>
          <w:szCs w:val="24"/>
        </w:rPr>
        <w:t xml:space="preserve"> June</w:t>
      </w:r>
      <w:r w:rsidR="00B24486">
        <w:rPr>
          <w:rFonts w:ascii="Arial" w:eastAsia="Arial" w:hAnsi="Arial" w:cs="Arial"/>
          <w:b/>
          <w:color w:val="002060"/>
          <w:sz w:val="24"/>
          <w:szCs w:val="24"/>
        </w:rPr>
        <w:t xml:space="preserve"> 2025</w:t>
      </w:r>
      <w:r w:rsidR="00764366">
        <w:rPr>
          <w:rFonts w:ascii="Arial" w:eastAsia="Arial" w:hAnsi="Arial" w:cs="Arial"/>
          <w:b/>
          <w:color w:val="002060"/>
          <w:sz w:val="24"/>
          <w:szCs w:val="24"/>
        </w:rPr>
        <w:t xml:space="preserve"> @ </w:t>
      </w:r>
    </w:p>
    <w:p w:rsidR="00980500" w:rsidRDefault="00980500" w:rsidP="005D3D64">
      <w:pPr>
        <w:spacing w:after="0" w:line="240" w:lineRule="auto"/>
        <w:jc w:val="center"/>
        <w:rPr>
          <w:rFonts w:ascii="Arial" w:eastAsia="Arial" w:hAnsi="Arial" w:cs="Arial"/>
          <w:b/>
          <w:color w:val="002060"/>
          <w:sz w:val="24"/>
          <w:szCs w:val="24"/>
        </w:rPr>
      </w:pPr>
      <w:r>
        <w:rPr>
          <w:rFonts w:ascii="Arial" w:eastAsia="Arial" w:hAnsi="Arial" w:cs="Arial"/>
          <w:b/>
          <w:color w:val="002060"/>
          <w:sz w:val="24"/>
          <w:szCs w:val="24"/>
        </w:rPr>
        <w:t xml:space="preserve">Interview date: </w:t>
      </w:r>
      <w:r w:rsidR="008D2EE0">
        <w:rPr>
          <w:rFonts w:ascii="Arial" w:eastAsia="Arial" w:hAnsi="Arial" w:cs="Arial"/>
          <w:b/>
          <w:color w:val="002060"/>
          <w:sz w:val="24"/>
          <w:szCs w:val="24"/>
        </w:rPr>
        <w:t>Friday</w:t>
      </w:r>
      <w:r w:rsidR="00F813DD">
        <w:rPr>
          <w:rFonts w:ascii="Arial" w:eastAsia="Arial" w:hAnsi="Arial" w:cs="Arial"/>
          <w:b/>
          <w:color w:val="002060"/>
          <w:sz w:val="24"/>
          <w:szCs w:val="24"/>
        </w:rPr>
        <w:t xml:space="preserve"> 6</w:t>
      </w:r>
      <w:r w:rsidR="00F813DD" w:rsidRPr="00F813DD">
        <w:rPr>
          <w:rFonts w:ascii="Arial" w:eastAsia="Arial" w:hAnsi="Arial" w:cs="Arial"/>
          <w:b/>
          <w:color w:val="002060"/>
          <w:sz w:val="24"/>
          <w:szCs w:val="24"/>
          <w:vertAlign w:val="superscript"/>
        </w:rPr>
        <w:t>th</w:t>
      </w:r>
      <w:r w:rsidR="00F813DD">
        <w:rPr>
          <w:rFonts w:ascii="Arial" w:eastAsia="Arial" w:hAnsi="Arial" w:cs="Arial"/>
          <w:b/>
          <w:color w:val="002060"/>
          <w:sz w:val="24"/>
          <w:szCs w:val="24"/>
        </w:rPr>
        <w:t xml:space="preserve"> June</w:t>
      </w:r>
      <w:r w:rsidR="00B24486">
        <w:rPr>
          <w:rFonts w:ascii="Arial" w:eastAsia="Arial" w:hAnsi="Arial" w:cs="Arial"/>
          <w:b/>
          <w:color w:val="002060"/>
          <w:sz w:val="24"/>
          <w:szCs w:val="24"/>
        </w:rPr>
        <w:t xml:space="preserve"> 2025</w:t>
      </w:r>
    </w:p>
    <w:p w:rsidR="00FC6FA4" w:rsidRPr="00FC6FA4" w:rsidRDefault="00FC6FA4" w:rsidP="00FC6FA4">
      <w:pPr>
        <w:spacing w:after="0" w:line="240" w:lineRule="auto"/>
        <w:jc w:val="center"/>
        <w:rPr>
          <w:rFonts w:ascii="Arial" w:eastAsia="Arial" w:hAnsi="Arial" w:cs="Arial"/>
          <w:b/>
          <w:color w:val="002060"/>
          <w:sz w:val="24"/>
          <w:szCs w:val="24"/>
        </w:rPr>
      </w:pPr>
      <w:r w:rsidRPr="00FC6FA4">
        <w:rPr>
          <w:rFonts w:ascii="Arial" w:eastAsia="Arial" w:hAnsi="Arial" w:cs="Arial"/>
          <w:b/>
          <w:color w:val="002060"/>
          <w:sz w:val="24"/>
          <w:szCs w:val="24"/>
        </w:rPr>
        <w:t>Salary: TMS/UPS to be negotiated</w:t>
      </w:r>
    </w:p>
    <w:p w:rsidR="00FC6FA4" w:rsidRDefault="00FC6FA4" w:rsidP="005D3D64">
      <w:pPr>
        <w:spacing w:after="0" w:line="240" w:lineRule="auto"/>
        <w:jc w:val="center"/>
        <w:rPr>
          <w:rFonts w:ascii="Arial" w:eastAsia="Arial" w:hAnsi="Arial" w:cs="Arial"/>
          <w:b/>
          <w:color w:val="002060"/>
          <w:sz w:val="24"/>
          <w:szCs w:val="24"/>
        </w:rPr>
      </w:pPr>
      <w:bookmarkStart w:id="1" w:name="_GoBack"/>
      <w:bookmarkEnd w:id="1"/>
    </w:p>
    <w:p w:rsidR="00980500" w:rsidRPr="00980500" w:rsidRDefault="00980500" w:rsidP="005D3D64">
      <w:pPr>
        <w:spacing w:after="0" w:line="240" w:lineRule="auto"/>
        <w:jc w:val="center"/>
        <w:rPr>
          <w:rFonts w:ascii="Arial" w:eastAsia="Arial" w:hAnsi="Arial" w:cs="Arial"/>
          <w:b/>
          <w:color w:val="002060"/>
          <w:sz w:val="24"/>
          <w:szCs w:val="24"/>
        </w:rPr>
      </w:pPr>
    </w:p>
    <w:p w:rsidR="00980500" w:rsidRPr="00980500" w:rsidRDefault="00980500" w:rsidP="005D3D64">
      <w:pPr>
        <w:pBdr>
          <w:top w:val="nil"/>
          <w:left w:val="nil"/>
          <w:bottom w:val="nil"/>
          <w:right w:val="nil"/>
          <w:between w:val="nil"/>
        </w:pBdr>
        <w:shd w:val="clear" w:color="auto" w:fill="FFFFFF"/>
        <w:spacing w:after="0" w:line="240" w:lineRule="auto"/>
        <w:jc w:val="center"/>
        <w:rPr>
          <w:rFonts w:ascii="Arial" w:eastAsia="Arial" w:hAnsi="Arial" w:cs="Arial"/>
          <w:b/>
          <w:color w:val="002060"/>
          <w:sz w:val="24"/>
          <w:szCs w:val="24"/>
        </w:rPr>
      </w:pPr>
      <w:r w:rsidRPr="00980500">
        <w:rPr>
          <w:rFonts w:ascii="Arial" w:eastAsia="Arial" w:hAnsi="Arial" w:cs="Arial"/>
          <w:b/>
          <w:color w:val="002060"/>
          <w:sz w:val="24"/>
          <w:szCs w:val="24"/>
        </w:rPr>
        <w:t>This is a great opportunity for a talented individual to work in our PE department</w:t>
      </w:r>
      <w:r w:rsidR="00332E9F">
        <w:rPr>
          <w:rFonts w:ascii="Arial" w:eastAsia="Arial" w:hAnsi="Arial" w:cs="Arial"/>
          <w:b/>
          <w:color w:val="002060"/>
          <w:sz w:val="24"/>
          <w:szCs w:val="24"/>
        </w:rPr>
        <w:t xml:space="preserve"> </w:t>
      </w:r>
      <w:r w:rsidRPr="00980500">
        <w:rPr>
          <w:rFonts w:ascii="Arial" w:eastAsia="Arial" w:hAnsi="Arial" w:cs="Arial"/>
          <w:b/>
          <w:color w:val="002060"/>
          <w:sz w:val="24"/>
          <w:szCs w:val="24"/>
        </w:rPr>
        <w:t>in a strong and highly successful team that has a proven track record of</w:t>
      </w:r>
      <w:r w:rsidR="00332E9F">
        <w:rPr>
          <w:rFonts w:ascii="Arial" w:eastAsia="Arial" w:hAnsi="Arial" w:cs="Arial"/>
          <w:b/>
          <w:color w:val="002060"/>
          <w:sz w:val="24"/>
          <w:szCs w:val="24"/>
        </w:rPr>
        <w:t xml:space="preserve"> </w:t>
      </w:r>
      <w:r w:rsidRPr="00980500">
        <w:rPr>
          <w:rFonts w:ascii="Arial" w:eastAsia="Arial" w:hAnsi="Arial" w:cs="Arial"/>
          <w:b/>
          <w:color w:val="002060"/>
          <w:sz w:val="24"/>
          <w:szCs w:val="24"/>
        </w:rPr>
        <w:t>combining sustained sporting achievements with high levels of academic progress.</w:t>
      </w:r>
    </w:p>
    <w:p w:rsidR="005D3D64" w:rsidRDefault="005D3D64" w:rsidP="005D3D64">
      <w:pPr>
        <w:spacing w:after="0"/>
        <w:jc w:val="center"/>
        <w:rPr>
          <w:rFonts w:ascii="Arial" w:hAnsi="Arial" w:cs="Arial"/>
          <w:b/>
          <w:color w:val="002060"/>
          <w:sz w:val="24"/>
          <w:szCs w:val="24"/>
          <w:shd w:val="clear" w:color="auto" w:fill="FFFFFF"/>
        </w:rPr>
      </w:pPr>
    </w:p>
    <w:p w:rsidR="00980500" w:rsidRDefault="00980500" w:rsidP="00980500">
      <w:pPr>
        <w:jc w:val="center"/>
        <w:rPr>
          <w:rFonts w:ascii="Arial" w:hAnsi="Arial" w:cs="Arial"/>
          <w:b/>
          <w:i/>
          <w:color w:val="002060"/>
          <w:sz w:val="24"/>
          <w:szCs w:val="24"/>
          <w:shd w:val="clear" w:color="auto" w:fill="FFFFFF"/>
        </w:rPr>
      </w:pPr>
      <w:r>
        <w:rPr>
          <w:rFonts w:ascii="Arial" w:hAnsi="Arial" w:cs="Arial"/>
          <w:b/>
          <w:color w:val="002060"/>
          <w:sz w:val="24"/>
          <w:szCs w:val="24"/>
          <w:shd w:val="clear" w:color="auto" w:fill="FFFFFF"/>
        </w:rPr>
        <w:t>‘</w:t>
      </w:r>
      <w:r w:rsidRPr="00237E10">
        <w:rPr>
          <w:rFonts w:ascii="Arial" w:hAnsi="Arial" w:cs="Arial"/>
          <w:b/>
          <w:color w:val="002060"/>
          <w:sz w:val="24"/>
          <w:szCs w:val="24"/>
          <w:shd w:val="clear" w:color="auto" w:fill="FFFFFF"/>
        </w:rPr>
        <w:t>Staff are enthusiastic about working at the school. They are also very positive about leaders’ attention to their well-being. Leaders are considerate of staff workload.</w:t>
      </w:r>
      <w:r>
        <w:rPr>
          <w:rFonts w:ascii="Arial" w:hAnsi="Arial" w:cs="Arial"/>
          <w:b/>
          <w:color w:val="002060"/>
          <w:sz w:val="24"/>
          <w:szCs w:val="24"/>
          <w:shd w:val="clear" w:color="auto" w:fill="FFFFFF"/>
        </w:rPr>
        <w:t xml:space="preserve">’ </w:t>
      </w:r>
      <w:r w:rsidRPr="00237E10">
        <w:rPr>
          <w:rFonts w:ascii="Arial" w:hAnsi="Arial" w:cs="Arial"/>
          <w:b/>
          <w:color w:val="002060"/>
          <w:sz w:val="24"/>
          <w:szCs w:val="24"/>
          <w:shd w:val="clear" w:color="auto" w:fill="FFFFFF"/>
        </w:rPr>
        <w:t xml:space="preserve">– </w:t>
      </w:r>
      <w:r w:rsidRPr="00237E10">
        <w:rPr>
          <w:rFonts w:ascii="Arial" w:hAnsi="Arial" w:cs="Arial"/>
          <w:b/>
          <w:i/>
          <w:color w:val="002060"/>
          <w:sz w:val="24"/>
          <w:szCs w:val="24"/>
          <w:shd w:val="clear" w:color="auto" w:fill="FFFFFF"/>
        </w:rPr>
        <w:t>Ofsted report 2022</w:t>
      </w:r>
    </w:p>
    <w:p w:rsidR="00980500" w:rsidRPr="007144CE" w:rsidRDefault="00980500" w:rsidP="00980500">
      <w:pPr>
        <w:pBdr>
          <w:top w:val="nil"/>
          <w:left w:val="nil"/>
          <w:bottom w:val="nil"/>
          <w:right w:val="nil"/>
          <w:between w:val="nil"/>
        </w:pBdr>
        <w:shd w:val="clear" w:color="auto" w:fill="FFFFFF"/>
        <w:spacing w:after="0" w:line="240" w:lineRule="auto"/>
        <w:rPr>
          <w:rFonts w:ascii="Arial" w:eastAsia="Arial" w:hAnsi="Arial" w:cs="Arial"/>
          <w:b/>
          <w:color w:val="0070C0"/>
          <w:sz w:val="20"/>
          <w:szCs w:val="20"/>
        </w:rPr>
      </w:pPr>
      <w:r w:rsidRPr="007144CE">
        <w:rPr>
          <w:rFonts w:ascii="Arial" w:eastAsia="Arial" w:hAnsi="Arial" w:cs="Arial"/>
          <w:b/>
          <w:color w:val="0070C0"/>
          <w:sz w:val="20"/>
          <w:szCs w:val="20"/>
        </w:rPr>
        <w:t>We can offer you:</w:t>
      </w:r>
    </w:p>
    <w:p w:rsidR="00980500" w:rsidRPr="007144CE" w:rsidRDefault="00980500" w:rsidP="007144CE">
      <w:pPr>
        <w:pStyle w:val="ListParagraph"/>
        <w:numPr>
          <w:ilvl w:val="0"/>
          <w:numId w:val="4"/>
        </w:numPr>
        <w:pBdr>
          <w:top w:val="nil"/>
          <w:left w:val="nil"/>
          <w:bottom w:val="nil"/>
          <w:right w:val="nil"/>
          <w:between w:val="nil"/>
        </w:pBdr>
        <w:shd w:val="clear" w:color="auto" w:fill="FFFFFF"/>
        <w:spacing w:after="0" w:line="240" w:lineRule="auto"/>
        <w:rPr>
          <w:rFonts w:ascii="Arial" w:eastAsia="Arial" w:hAnsi="Arial" w:cs="Arial"/>
          <w:color w:val="0070C0"/>
          <w:sz w:val="20"/>
          <w:szCs w:val="20"/>
        </w:rPr>
      </w:pPr>
      <w:r w:rsidRPr="007144CE">
        <w:rPr>
          <w:rFonts w:ascii="Arial" w:eastAsia="Arial" w:hAnsi="Arial" w:cs="Arial"/>
          <w:color w:val="0070C0"/>
          <w:sz w:val="20"/>
          <w:szCs w:val="20"/>
        </w:rPr>
        <w:t xml:space="preserve">Outstanding sport facilities that include a full size </w:t>
      </w:r>
      <w:proofErr w:type="spellStart"/>
      <w:r w:rsidRPr="007144CE">
        <w:rPr>
          <w:rFonts w:ascii="Arial" w:eastAsia="Arial" w:hAnsi="Arial" w:cs="Arial"/>
          <w:color w:val="0070C0"/>
          <w:sz w:val="20"/>
          <w:szCs w:val="20"/>
        </w:rPr>
        <w:t>astro</w:t>
      </w:r>
      <w:proofErr w:type="spellEnd"/>
      <w:r w:rsidRPr="007144CE">
        <w:rPr>
          <w:rFonts w:ascii="Arial" w:eastAsia="Arial" w:hAnsi="Arial" w:cs="Arial"/>
          <w:color w:val="0070C0"/>
          <w:sz w:val="20"/>
          <w:szCs w:val="20"/>
        </w:rPr>
        <w:t xml:space="preserve"> pitch, cricket nets, refurbished 4 court sports hall, gymnasium, fitness suite, hydrotherapy pool, fully refurbished floodlit netball courts and vast, well-kept grounds that include rugby, cricket and football pitches.</w:t>
      </w:r>
    </w:p>
    <w:p w:rsidR="00537CE4" w:rsidRDefault="00537CE4" w:rsidP="00537CE4">
      <w:pPr>
        <w:pStyle w:val="NormalWeb"/>
        <w:numPr>
          <w:ilvl w:val="0"/>
          <w:numId w:val="4"/>
        </w:numPr>
        <w:shd w:val="clear" w:color="auto" w:fill="FFFFFF"/>
        <w:spacing w:before="0" w:beforeAutospacing="0" w:after="0" w:afterAutospacing="0"/>
        <w:textAlignment w:val="baseline"/>
        <w:rPr>
          <w:rFonts w:ascii="Arial" w:hAnsi="Arial" w:cs="Arial"/>
          <w:color w:val="0070C0"/>
          <w:sz w:val="20"/>
          <w:szCs w:val="20"/>
        </w:rPr>
      </w:pPr>
      <w:r>
        <w:rPr>
          <w:rFonts w:ascii="Arial" w:hAnsi="Arial" w:cs="Arial"/>
          <w:color w:val="0070C0"/>
          <w:sz w:val="20"/>
          <w:szCs w:val="20"/>
        </w:rPr>
        <w:t>The opportunity to teach up to Key Stage 5 on our course offer; GCSE PE, Sport Studies, BTEC Sports Science and BTEC sport.</w:t>
      </w:r>
    </w:p>
    <w:p w:rsidR="00537CE4" w:rsidRDefault="00537CE4" w:rsidP="00537CE4">
      <w:pPr>
        <w:pStyle w:val="NormalWeb"/>
        <w:numPr>
          <w:ilvl w:val="0"/>
          <w:numId w:val="4"/>
        </w:numPr>
        <w:shd w:val="clear" w:color="auto" w:fill="FFFFFF"/>
        <w:spacing w:before="0" w:beforeAutospacing="0" w:after="0" w:afterAutospacing="0"/>
        <w:textAlignment w:val="baseline"/>
        <w:rPr>
          <w:rFonts w:ascii="Arial" w:hAnsi="Arial" w:cs="Arial"/>
          <w:color w:val="0070C0"/>
          <w:sz w:val="20"/>
          <w:szCs w:val="20"/>
        </w:rPr>
      </w:pPr>
      <w:r>
        <w:rPr>
          <w:rFonts w:ascii="Arial" w:hAnsi="Arial" w:cs="Arial"/>
          <w:color w:val="0070C0"/>
          <w:sz w:val="20"/>
          <w:szCs w:val="20"/>
        </w:rPr>
        <w:t>A vast extra-curricular sport programme that has teams competing nationally across the spectrum of sports and one that also includes an elite performance programme, rugby academy, football and netball sixth form academies, as well as a leadership academy.</w:t>
      </w:r>
    </w:p>
    <w:p w:rsidR="00980500" w:rsidRPr="007144CE" w:rsidRDefault="00980500" w:rsidP="007144CE">
      <w:pPr>
        <w:pStyle w:val="ListParagraph"/>
        <w:numPr>
          <w:ilvl w:val="0"/>
          <w:numId w:val="4"/>
        </w:numPr>
        <w:pBdr>
          <w:top w:val="nil"/>
          <w:left w:val="nil"/>
          <w:bottom w:val="nil"/>
          <w:right w:val="nil"/>
          <w:between w:val="nil"/>
        </w:pBdr>
        <w:shd w:val="clear" w:color="auto" w:fill="FFFFFF"/>
        <w:spacing w:after="0" w:line="240" w:lineRule="auto"/>
        <w:rPr>
          <w:rFonts w:ascii="Arial" w:eastAsia="Arial" w:hAnsi="Arial" w:cs="Arial"/>
          <w:color w:val="0070C0"/>
          <w:sz w:val="20"/>
          <w:szCs w:val="20"/>
        </w:rPr>
      </w:pPr>
      <w:r w:rsidRPr="007144CE">
        <w:rPr>
          <w:rFonts w:ascii="Arial" w:eastAsia="Arial" w:hAnsi="Arial" w:cs="Arial"/>
          <w:color w:val="0070C0"/>
          <w:sz w:val="20"/>
          <w:szCs w:val="20"/>
        </w:rPr>
        <w:t xml:space="preserve">A </w:t>
      </w:r>
      <w:r w:rsidR="007144CE" w:rsidRPr="007144CE">
        <w:rPr>
          <w:rFonts w:ascii="Arial" w:eastAsia="Arial" w:hAnsi="Arial" w:cs="Arial"/>
          <w:color w:val="0070C0"/>
          <w:sz w:val="20"/>
          <w:szCs w:val="20"/>
        </w:rPr>
        <w:t xml:space="preserve">school which has a </w:t>
      </w:r>
      <w:r w:rsidRPr="007144CE">
        <w:rPr>
          <w:rFonts w:ascii="Arial" w:eastAsia="Arial" w:hAnsi="Arial" w:cs="Arial"/>
          <w:color w:val="0070C0"/>
          <w:sz w:val="20"/>
          <w:szCs w:val="20"/>
        </w:rPr>
        <w:t xml:space="preserve">comprehensive CPD programme which </w:t>
      </w:r>
      <w:r w:rsidR="00105B49">
        <w:rPr>
          <w:rFonts w:ascii="Arial" w:eastAsia="Arial" w:hAnsi="Arial" w:cs="Arial"/>
          <w:color w:val="0070C0"/>
          <w:sz w:val="20"/>
          <w:szCs w:val="20"/>
        </w:rPr>
        <w:t>builds</w:t>
      </w:r>
      <w:r w:rsidRPr="007144CE">
        <w:rPr>
          <w:rFonts w:ascii="Arial" w:eastAsia="Arial" w:hAnsi="Arial" w:cs="Arial"/>
          <w:color w:val="0070C0"/>
          <w:sz w:val="20"/>
          <w:szCs w:val="20"/>
        </w:rPr>
        <w:t xml:space="preserve"> on the strengths of all </w:t>
      </w:r>
      <w:r w:rsidR="007144CE" w:rsidRPr="007144CE">
        <w:rPr>
          <w:rFonts w:ascii="Arial" w:eastAsia="Arial" w:hAnsi="Arial" w:cs="Arial"/>
          <w:color w:val="0070C0"/>
          <w:sz w:val="20"/>
          <w:szCs w:val="20"/>
        </w:rPr>
        <w:t>teacher</w:t>
      </w:r>
      <w:r w:rsidR="00105B49">
        <w:rPr>
          <w:rFonts w:ascii="Arial" w:eastAsia="Arial" w:hAnsi="Arial" w:cs="Arial"/>
          <w:color w:val="0070C0"/>
          <w:sz w:val="20"/>
          <w:szCs w:val="20"/>
        </w:rPr>
        <w:t>s</w:t>
      </w:r>
      <w:r w:rsidR="007144CE" w:rsidRPr="007144CE">
        <w:rPr>
          <w:rFonts w:ascii="Arial" w:eastAsia="Arial" w:hAnsi="Arial" w:cs="Arial"/>
          <w:color w:val="0070C0"/>
          <w:sz w:val="20"/>
          <w:szCs w:val="20"/>
        </w:rPr>
        <w:t xml:space="preserve"> </w:t>
      </w:r>
      <w:r w:rsidRPr="007144CE">
        <w:rPr>
          <w:rFonts w:ascii="Arial" w:eastAsia="Arial" w:hAnsi="Arial" w:cs="Arial"/>
          <w:color w:val="0070C0"/>
          <w:sz w:val="20"/>
          <w:szCs w:val="20"/>
        </w:rPr>
        <w:t>and focuses on coaching and co-planning to develop teaching practice.</w:t>
      </w:r>
    </w:p>
    <w:p w:rsidR="007144CE" w:rsidRPr="005B4F39" w:rsidRDefault="007144CE" w:rsidP="007144CE">
      <w:pPr>
        <w:pStyle w:val="ListParagraph"/>
        <w:numPr>
          <w:ilvl w:val="0"/>
          <w:numId w:val="4"/>
        </w:numPr>
        <w:shd w:val="clear" w:color="auto" w:fill="FFFFFF"/>
        <w:spacing w:after="0" w:line="240" w:lineRule="auto"/>
        <w:rPr>
          <w:rFonts w:ascii="Times New Roman" w:eastAsia="Times New Roman" w:hAnsi="Times New Roman" w:cs="Times New Roman"/>
          <w:color w:val="0070C0"/>
          <w:szCs w:val="24"/>
        </w:rPr>
      </w:pPr>
      <w:r w:rsidRPr="007144CE">
        <w:rPr>
          <w:rFonts w:ascii="Arial" w:eastAsia="Times New Roman" w:hAnsi="Arial" w:cs="Arial"/>
          <w:color w:val="0070C0"/>
          <w:sz w:val="20"/>
        </w:rPr>
        <w:t>A supportive and strong team, which recognises the importance of staff wellbeing</w:t>
      </w:r>
      <w:r w:rsidR="005B4F39">
        <w:rPr>
          <w:rFonts w:ascii="Arial" w:eastAsia="Times New Roman" w:hAnsi="Arial" w:cs="Arial"/>
          <w:color w:val="0070C0"/>
          <w:sz w:val="20"/>
        </w:rPr>
        <w:t>.</w:t>
      </w:r>
    </w:p>
    <w:p w:rsidR="005B4F39" w:rsidRPr="005B4F39" w:rsidRDefault="005B4F39" w:rsidP="005B4F39">
      <w:pPr>
        <w:pStyle w:val="ListParagraph"/>
        <w:numPr>
          <w:ilvl w:val="0"/>
          <w:numId w:val="4"/>
        </w:numPr>
        <w:shd w:val="clear" w:color="auto" w:fill="FFFFFF"/>
        <w:spacing w:after="0" w:line="240" w:lineRule="auto"/>
        <w:rPr>
          <w:rFonts w:ascii="Times New Roman" w:eastAsia="Times New Roman" w:hAnsi="Times New Roman" w:cs="Times New Roman"/>
          <w:szCs w:val="24"/>
        </w:rPr>
      </w:pPr>
      <w:r>
        <w:rPr>
          <w:rFonts w:ascii="Arial" w:eastAsia="Times New Roman" w:hAnsi="Arial" w:cs="Arial"/>
          <w:color w:val="0070C0"/>
          <w:sz w:val="20"/>
        </w:rPr>
        <w:t>A school with good transport links.</w:t>
      </w:r>
    </w:p>
    <w:p w:rsidR="00980500" w:rsidRPr="007144CE" w:rsidRDefault="00980500">
      <w:pPr>
        <w:spacing w:after="0"/>
        <w:jc w:val="center"/>
        <w:rPr>
          <w:rFonts w:ascii="Arial" w:eastAsia="Arial" w:hAnsi="Arial" w:cs="Arial"/>
          <w:b/>
          <w:color w:val="002060"/>
          <w:sz w:val="20"/>
          <w:szCs w:val="20"/>
        </w:rPr>
      </w:pPr>
    </w:p>
    <w:p w:rsidR="008B49E2" w:rsidRPr="007144CE" w:rsidRDefault="00A1080B">
      <w:pPr>
        <w:pBdr>
          <w:top w:val="nil"/>
          <w:left w:val="nil"/>
          <w:bottom w:val="nil"/>
          <w:right w:val="nil"/>
          <w:between w:val="nil"/>
        </w:pBdr>
        <w:shd w:val="clear" w:color="auto" w:fill="FFFFFF"/>
        <w:spacing w:after="0" w:line="240" w:lineRule="auto"/>
        <w:rPr>
          <w:rFonts w:ascii="Arial" w:eastAsia="Arial" w:hAnsi="Arial" w:cs="Arial"/>
          <w:b/>
          <w:color w:val="000000"/>
          <w:sz w:val="20"/>
          <w:szCs w:val="20"/>
        </w:rPr>
      </w:pPr>
      <w:r w:rsidRPr="007144CE">
        <w:rPr>
          <w:rFonts w:ascii="Arial" w:eastAsia="Arial" w:hAnsi="Arial" w:cs="Arial"/>
          <w:b/>
          <w:color w:val="000000"/>
          <w:sz w:val="20"/>
          <w:szCs w:val="20"/>
        </w:rPr>
        <w:t>We are looking for:</w:t>
      </w:r>
    </w:p>
    <w:p w:rsidR="008B49E2" w:rsidRPr="007144CE" w:rsidRDefault="00A1080B">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sidRPr="007144CE">
        <w:rPr>
          <w:rFonts w:ascii="Arial" w:eastAsia="Arial" w:hAnsi="Arial" w:cs="Arial"/>
          <w:color w:val="000000"/>
          <w:sz w:val="20"/>
          <w:szCs w:val="20"/>
        </w:rPr>
        <w:t>A dynamic, self-motivated PE teacher who is flexible in their teaching and able to deliver challenging and engaging lessons to our students.</w:t>
      </w:r>
    </w:p>
    <w:p w:rsidR="008B49E2" w:rsidRPr="007144CE" w:rsidRDefault="00A1080B" w:rsidP="007E0CA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sidRPr="007144CE">
        <w:rPr>
          <w:rFonts w:ascii="Arial" w:eastAsia="Arial" w:hAnsi="Arial" w:cs="Arial"/>
          <w:color w:val="000000"/>
          <w:sz w:val="20"/>
          <w:szCs w:val="20"/>
        </w:rPr>
        <w:t>A passionate individual who will inspire young people to attend our vast extra-curricular programme and represent the school in local and national competitions.</w:t>
      </w:r>
    </w:p>
    <w:p w:rsidR="007144CE" w:rsidRPr="007144CE" w:rsidRDefault="007144CE" w:rsidP="007144CE">
      <w:pPr>
        <w:numPr>
          <w:ilvl w:val="0"/>
          <w:numId w:val="2"/>
        </w:numPr>
        <w:spacing w:after="0" w:line="240" w:lineRule="auto"/>
        <w:jc w:val="both"/>
        <w:rPr>
          <w:rStyle w:val="Strong"/>
          <w:rFonts w:ascii="Arial" w:eastAsia="Calibri" w:hAnsi="Arial" w:cs="Arial"/>
          <w:b w:val="0"/>
          <w:sz w:val="20"/>
          <w:szCs w:val="20"/>
        </w:rPr>
      </w:pPr>
      <w:r w:rsidRPr="007144CE">
        <w:rPr>
          <w:rStyle w:val="Strong"/>
          <w:rFonts w:ascii="Arial" w:hAnsi="Arial" w:cs="Arial"/>
          <w:b w:val="0"/>
          <w:sz w:val="20"/>
          <w:szCs w:val="20"/>
        </w:rPr>
        <w:t xml:space="preserve">An ambitious teacher who is committed to securing high standards of learning and teaching across the three key stages. </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A motivated professional who is committed to learning new skills and willing to collaborate with others in the department to improve their own teaching.</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 xml:space="preserve">An evidence-informed </w:t>
      </w:r>
      <w:r w:rsidR="00537CE4">
        <w:rPr>
          <w:rStyle w:val="Strong"/>
          <w:rFonts w:ascii="Arial" w:hAnsi="Arial" w:cs="Arial"/>
          <w:b w:val="0"/>
          <w:sz w:val="20"/>
          <w:szCs w:val="20"/>
        </w:rPr>
        <w:t xml:space="preserve">practitioner </w:t>
      </w:r>
      <w:r w:rsidRPr="007144CE">
        <w:rPr>
          <w:rStyle w:val="Strong"/>
          <w:rFonts w:ascii="Arial" w:hAnsi="Arial" w:cs="Arial"/>
          <w:b w:val="0"/>
          <w:sz w:val="20"/>
          <w:szCs w:val="20"/>
        </w:rPr>
        <w:t>who is confident with planning, assessment, intervention and data tracking to work within the department’s performance goals</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A reflective teacher who adapts their lessons to suit specific students and give them the best learning experience possible.</w:t>
      </w:r>
    </w:p>
    <w:p w:rsidR="007144CE" w:rsidRPr="007144CE" w:rsidRDefault="007144CE" w:rsidP="007144CE">
      <w:pPr>
        <w:pStyle w:val="ListParagraph"/>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 xml:space="preserve">Someone who has outstanding interpersonal skills and a strong presence to maintain a positive learning </w:t>
      </w:r>
      <w:r>
        <w:rPr>
          <w:rStyle w:val="Strong"/>
          <w:rFonts w:ascii="Arial" w:hAnsi="Arial" w:cs="Arial"/>
          <w:b w:val="0"/>
          <w:sz w:val="20"/>
          <w:szCs w:val="20"/>
        </w:rPr>
        <w:t>environment</w:t>
      </w:r>
      <w:r w:rsidRPr="007144CE">
        <w:rPr>
          <w:rStyle w:val="Strong"/>
          <w:rFonts w:ascii="Arial" w:hAnsi="Arial" w:cs="Arial"/>
          <w:b w:val="0"/>
          <w:sz w:val="20"/>
          <w:szCs w:val="20"/>
        </w:rPr>
        <w:t>.</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 xml:space="preserve">Someone who is enthusiastic about increasing student participation in </w:t>
      </w:r>
      <w:r>
        <w:rPr>
          <w:rStyle w:val="Strong"/>
          <w:rFonts w:ascii="Arial" w:hAnsi="Arial" w:cs="Arial"/>
          <w:b w:val="0"/>
          <w:sz w:val="20"/>
          <w:szCs w:val="20"/>
        </w:rPr>
        <w:t>PE and Sports education.</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Someone committed to high expectations, ensuring outcomes lead to outstanding attainment for all through explicit and deliberate teaching of knowledge and skills.</w:t>
      </w:r>
    </w:p>
    <w:p w:rsidR="007144CE" w:rsidRPr="007144CE" w:rsidRDefault="007144CE" w:rsidP="007144CE">
      <w:pPr>
        <w:numPr>
          <w:ilvl w:val="0"/>
          <w:numId w:val="2"/>
        </w:numPr>
        <w:spacing w:after="0" w:line="240" w:lineRule="auto"/>
        <w:rPr>
          <w:rStyle w:val="Strong"/>
          <w:rFonts w:ascii="Arial" w:hAnsi="Arial" w:cs="Arial"/>
          <w:b w:val="0"/>
          <w:sz w:val="20"/>
          <w:szCs w:val="20"/>
        </w:rPr>
      </w:pPr>
      <w:r w:rsidRPr="007144CE">
        <w:rPr>
          <w:rStyle w:val="Strong"/>
          <w:rFonts w:ascii="Arial" w:hAnsi="Arial" w:cs="Arial"/>
          <w:b w:val="0"/>
          <w:sz w:val="20"/>
          <w:szCs w:val="20"/>
        </w:rPr>
        <w:t>Someone who has high aspirations and who is driven to succeed.</w:t>
      </w:r>
    </w:p>
    <w:p w:rsidR="008B49E2" w:rsidRDefault="008B49E2" w:rsidP="007144CE">
      <w:pPr>
        <w:pBdr>
          <w:top w:val="nil"/>
          <w:left w:val="nil"/>
          <w:bottom w:val="nil"/>
          <w:right w:val="nil"/>
          <w:between w:val="nil"/>
        </w:pBdr>
        <w:shd w:val="clear" w:color="auto" w:fill="FFFFFF"/>
        <w:spacing w:after="0" w:line="240" w:lineRule="auto"/>
        <w:rPr>
          <w:rFonts w:ascii="Arial" w:eastAsia="Arial" w:hAnsi="Arial" w:cs="Arial"/>
          <w:b/>
          <w:color w:val="0070C0"/>
        </w:rPr>
      </w:pPr>
    </w:p>
    <w:p w:rsidR="005D3D64" w:rsidRPr="004C05BB" w:rsidRDefault="005D3D64" w:rsidP="005D3D64">
      <w:pPr>
        <w:spacing w:after="0"/>
        <w:jc w:val="center"/>
        <w:rPr>
          <w:rFonts w:ascii="Arial" w:hAnsi="Arial" w:cs="Arial"/>
          <w:b/>
          <w:sz w:val="16"/>
          <w:szCs w:val="16"/>
        </w:rPr>
      </w:pPr>
      <w:r w:rsidRPr="004C05BB">
        <w:rPr>
          <w:rFonts w:ascii="Arial" w:hAnsi="Arial" w:cs="Arial"/>
          <w:b/>
          <w:sz w:val="16"/>
          <w:szCs w:val="16"/>
        </w:rPr>
        <w:t>Please see our website for an application form and further details.</w:t>
      </w:r>
    </w:p>
    <w:p w:rsidR="005D3D64" w:rsidRPr="004C05BB" w:rsidRDefault="005D3D64" w:rsidP="005D3D64">
      <w:pPr>
        <w:spacing w:after="0"/>
        <w:jc w:val="center"/>
        <w:rPr>
          <w:rFonts w:ascii="Arial" w:hAnsi="Arial" w:cs="Arial"/>
          <w:sz w:val="16"/>
          <w:szCs w:val="16"/>
        </w:rPr>
      </w:pPr>
      <w:r w:rsidRPr="004C05BB">
        <w:rPr>
          <w:rFonts w:ascii="Arial" w:hAnsi="Arial" w:cs="Arial"/>
          <w:sz w:val="16"/>
          <w:szCs w:val="16"/>
        </w:rPr>
        <w:t xml:space="preserve">THE ANGMERING SCHOOL, STATION ROAD, </w:t>
      </w:r>
      <w:r w:rsidRPr="004C05BB">
        <w:rPr>
          <w:rFonts w:ascii="Arial" w:hAnsi="Arial" w:cs="Arial"/>
          <w:caps/>
          <w:sz w:val="16"/>
          <w:szCs w:val="16"/>
        </w:rPr>
        <w:t xml:space="preserve">West Sussex, BN16 4HH </w:t>
      </w:r>
      <w:r w:rsidRPr="004C05BB">
        <w:rPr>
          <w:rFonts w:ascii="Arial" w:hAnsi="Arial" w:cs="Arial"/>
          <w:sz w:val="16"/>
          <w:szCs w:val="16"/>
        </w:rPr>
        <w:t>Tel. 01903 772351 Fax 01903 850752</w:t>
      </w:r>
    </w:p>
    <w:p w:rsidR="005D3D64" w:rsidRPr="004C05BB" w:rsidRDefault="005D3D64" w:rsidP="005D3D64">
      <w:pPr>
        <w:spacing w:after="0"/>
        <w:jc w:val="center"/>
        <w:rPr>
          <w:rFonts w:ascii="Arial" w:hAnsi="Arial" w:cs="Arial"/>
          <w:sz w:val="16"/>
          <w:szCs w:val="16"/>
        </w:rPr>
      </w:pPr>
      <w:r w:rsidRPr="004C05BB">
        <w:rPr>
          <w:rFonts w:ascii="Arial" w:hAnsi="Arial" w:cs="Arial"/>
          <w:sz w:val="16"/>
          <w:szCs w:val="16"/>
        </w:rPr>
        <w:t xml:space="preserve">e-mail </w:t>
      </w:r>
      <w:hyperlink r:id="rId8" w:history="1">
        <w:r w:rsidRPr="004C05BB">
          <w:rPr>
            <w:rStyle w:val="Hyperlink"/>
            <w:rFonts w:ascii="Arial" w:hAnsi="Arial" w:cs="Arial"/>
            <w:sz w:val="16"/>
            <w:szCs w:val="16"/>
          </w:rPr>
          <w:t>recruitment@theangmeringschool.co.uk</w:t>
        </w:r>
      </w:hyperlink>
      <w:r w:rsidRPr="004C05BB">
        <w:rPr>
          <w:rFonts w:ascii="Arial" w:hAnsi="Arial" w:cs="Arial"/>
          <w:sz w:val="16"/>
          <w:szCs w:val="16"/>
        </w:rPr>
        <w:t xml:space="preserve"> website  </w:t>
      </w:r>
      <w:hyperlink r:id="rId9" w:history="1">
        <w:r w:rsidRPr="004C05BB">
          <w:rPr>
            <w:rStyle w:val="Hyperlink"/>
            <w:rFonts w:ascii="Arial" w:hAnsi="Arial" w:cs="Arial"/>
            <w:sz w:val="16"/>
            <w:szCs w:val="16"/>
          </w:rPr>
          <w:t>www.angmeringschool.co.uk</w:t>
        </w:r>
      </w:hyperlink>
    </w:p>
    <w:p w:rsidR="008B49E2" w:rsidRDefault="005D3D64" w:rsidP="007144CE">
      <w:pPr>
        <w:spacing w:line="240" w:lineRule="auto"/>
        <w:jc w:val="center"/>
      </w:pPr>
      <w:r w:rsidRPr="004C05BB">
        <w:rPr>
          <w:rFonts w:ascii="Arial" w:hAnsi="Arial" w:cs="Arial"/>
          <w:sz w:val="16"/>
          <w:szCs w:val="16"/>
        </w:rPr>
        <w:lastRenderedPageBreak/>
        <w:t xml:space="preserve">The Angmering School is </w:t>
      </w:r>
      <w:r w:rsidRPr="004C05BB">
        <w:rPr>
          <w:rFonts w:ascii="Arial" w:hAnsi="Arial" w:cs="Arial"/>
          <w:sz w:val="16"/>
          <w:szCs w:val="16"/>
          <w:shd w:val="clear" w:color="auto" w:fill="FFFFFF"/>
        </w:rPr>
        <w:t>committed to safeguarding and promoting the welfare of children and young people and expects all staff and volunteers to share this commitment.</w:t>
      </w:r>
      <w:r w:rsidRPr="004C05BB">
        <w:rPr>
          <w:rFonts w:ascii="Arial" w:hAnsi="Arial" w:cs="Arial"/>
          <w:sz w:val="16"/>
          <w:szCs w:val="16"/>
        </w:rPr>
        <w:t xml:space="preserve">  The post is subject to a Criminal Records Check.  </w:t>
      </w:r>
      <w:r w:rsidRPr="004C05BB">
        <w:rPr>
          <w:rFonts w:ascii="Arial" w:hAnsi="Arial" w:cs="Arial"/>
          <w:b/>
          <w:sz w:val="16"/>
          <w:szCs w:val="16"/>
        </w:rPr>
        <w:t>Only completion of all appropriate forms will be considered for short listing.  In light of potentially high volume of applicants, you will only be contacted if successfully invited to interview.</w:t>
      </w:r>
      <w:r w:rsidRPr="004C05BB">
        <w:rPr>
          <w:rFonts w:ascii="Arial" w:hAnsi="Arial" w:cs="Arial"/>
          <w:sz w:val="16"/>
          <w:szCs w:val="16"/>
        </w:rPr>
        <w:tab/>
      </w:r>
    </w:p>
    <w:sectPr w:rsidR="008B49E2" w:rsidSect="007144CE">
      <w:headerReference w:type="default" r:id="rId10"/>
      <w:footerReference w:type="default" r:id="rId11"/>
      <w:pgSz w:w="11907" w:h="16840"/>
      <w:pgMar w:top="510" w:right="567" w:bottom="567" w:left="567"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DC" w:rsidRDefault="00A1080B">
      <w:pPr>
        <w:spacing w:after="0" w:line="240" w:lineRule="auto"/>
      </w:pPr>
      <w:r>
        <w:separator/>
      </w:r>
    </w:p>
  </w:endnote>
  <w:endnote w:type="continuationSeparator" w:id="0">
    <w:p w:rsidR="00BD69DC" w:rsidRDefault="00A1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9E2" w:rsidRDefault="007144CE">
    <w:pPr>
      <w:pBdr>
        <w:top w:val="nil"/>
        <w:left w:val="nil"/>
        <w:bottom w:val="nil"/>
        <w:right w:val="nil"/>
        <w:between w:val="nil"/>
      </w:pBdr>
      <w:jc w:val="center"/>
      <w:rPr>
        <w:rFonts w:ascii="Calibri" w:eastAsia="Calibri" w:hAnsi="Calibri" w:cs="Calibri"/>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1289050</wp:posOffset>
              </wp:positionH>
              <wp:positionV relativeFrom="paragraph">
                <wp:posOffset>101600</wp:posOffset>
              </wp:positionV>
              <wp:extent cx="942975" cy="561975"/>
              <wp:effectExtent l="0" t="0" r="0" b="0"/>
              <wp:wrapNone/>
              <wp:docPr id="73" name=""/>
              <wp:cNvGraphicFramePr/>
              <a:graphic xmlns:a="http://schemas.openxmlformats.org/drawingml/2006/main">
                <a:graphicData uri="http://schemas.microsoft.com/office/word/2010/wordprocessingShape">
                  <wps:wsp>
                    <wps:cNvSpPr/>
                    <wps:spPr>
                      <a:xfrm>
                        <a:off x="0" y="0"/>
                        <a:ext cx="942975" cy="561975"/>
                      </a:xfrm>
                      <a:prstGeom prst="rect">
                        <a:avLst/>
                      </a:prstGeom>
                      <a:solidFill>
                        <a:schemeClr val="lt1"/>
                      </a:solidFill>
                      <a:ln>
                        <a:noFill/>
                      </a:ln>
                    </wps:spPr>
                    <wps:txbx>
                      <w:txbxContent>
                        <w:p w:rsidR="008B49E2" w:rsidRDefault="00A1080B">
                          <w:pPr>
                            <w:spacing w:after="0" w:line="240" w:lineRule="auto"/>
                            <w:jc w:val="center"/>
                            <w:textDirection w:val="btLr"/>
                          </w:pPr>
                          <w:r>
                            <w:rPr>
                              <w:rFonts w:ascii="Calibri" w:eastAsia="Calibri" w:hAnsi="Calibri" w:cs="Calibri"/>
                              <w:color w:val="000000"/>
                              <w:sz w:val="16"/>
                            </w:rPr>
                            <w:t>Station Road</w:t>
                          </w:r>
                        </w:p>
                        <w:p w:rsidR="008B49E2" w:rsidRDefault="00A1080B">
                          <w:pPr>
                            <w:spacing w:after="0" w:line="240" w:lineRule="auto"/>
                            <w:jc w:val="center"/>
                            <w:textDirection w:val="btLr"/>
                          </w:pPr>
                          <w:r>
                            <w:rPr>
                              <w:rFonts w:ascii="Calibri" w:eastAsia="Calibri" w:hAnsi="Calibri" w:cs="Calibri"/>
                              <w:color w:val="000000"/>
                              <w:sz w:val="16"/>
                            </w:rPr>
                            <w:t>Angmering</w:t>
                          </w:r>
                        </w:p>
                        <w:p w:rsidR="008B49E2" w:rsidRDefault="00A1080B">
                          <w:pPr>
                            <w:spacing w:after="0" w:line="240" w:lineRule="auto"/>
                            <w:jc w:val="center"/>
                            <w:textDirection w:val="btLr"/>
                          </w:pPr>
                          <w:r>
                            <w:rPr>
                              <w:rFonts w:ascii="Calibri" w:eastAsia="Calibri" w:hAnsi="Calibri" w:cs="Calibri"/>
                              <w:color w:val="000000"/>
                              <w:sz w:val="16"/>
                            </w:rPr>
                            <w:t>West Sussex</w:t>
                          </w:r>
                        </w:p>
                        <w:p w:rsidR="008B49E2" w:rsidRDefault="00A1080B">
                          <w:pPr>
                            <w:spacing w:line="240" w:lineRule="auto"/>
                            <w:jc w:val="center"/>
                            <w:textDirection w:val="btLr"/>
                          </w:pPr>
                          <w:r>
                            <w:rPr>
                              <w:rFonts w:ascii="Calibri" w:eastAsia="Calibri" w:hAnsi="Calibri" w:cs="Calibri"/>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01.5pt;margin-top:8pt;width:74.2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" fillcolor="white [3201]" stroked="f">
              <v:textbox inset="2.53958mm,1.2694mm,2.53958mm,1.2694mm">
                <w:txbxContent>
                  <w:p w:rsidR="008B49E2" w:rsidRDefault="00A1080B">
                    <w:pPr>
                      <w:spacing w:after="0" w:line="240" w:lineRule="auto"/>
                      <w:jc w:val="center"/>
                      <w:textDirection w:val="btLr"/>
                    </w:pPr>
                    <w:r>
                      <w:rPr>
                        <w:rFonts w:ascii="Calibri" w:eastAsia="Calibri" w:hAnsi="Calibri" w:cs="Calibri"/>
                        <w:color w:val="000000"/>
                        <w:sz w:val="16"/>
                      </w:rPr>
                      <w:t>Station Road</w:t>
                    </w:r>
                  </w:p>
                  <w:p w:rsidR="008B49E2" w:rsidRDefault="00A1080B">
                    <w:pPr>
                      <w:spacing w:after="0" w:line="240" w:lineRule="auto"/>
                      <w:jc w:val="center"/>
                      <w:textDirection w:val="btLr"/>
                    </w:pPr>
                    <w:r>
                      <w:rPr>
                        <w:rFonts w:ascii="Calibri" w:eastAsia="Calibri" w:hAnsi="Calibri" w:cs="Calibri"/>
                        <w:color w:val="000000"/>
                        <w:sz w:val="16"/>
                      </w:rPr>
                      <w:t>Angmering</w:t>
                    </w:r>
                  </w:p>
                  <w:p w:rsidR="008B49E2" w:rsidRDefault="00A1080B">
                    <w:pPr>
                      <w:spacing w:after="0" w:line="240" w:lineRule="auto"/>
                      <w:jc w:val="center"/>
                      <w:textDirection w:val="btLr"/>
                    </w:pPr>
                    <w:r>
                      <w:rPr>
                        <w:rFonts w:ascii="Calibri" w:eastAsia="Calibri" w:hAnsi="Calibri" w:cs="Calibri"/>
                        <w:color w:val="000000"/>
                        <w:sz w:val="16"/>
                      </w:rPr>
                      <w:t>West Sussex</w:t>
                    </w:r>
                  </w:p>
                  <w:p w:rsidR="008B49E2" w:rsidRDefault="00A1080B">
                    <w:pPr>
                      <w:spacing w:line="240" w:lineRule="auto"/>
                      <w:jc w:val="center"/>
                      <w:textDirection w:val="btLr"/>
                    </w:pPr>
                    <w:r>
                      <w:rPr>
                        <w:rFonts w:ascii="Calibri" w:eastAsia="Calibri" w:hAnsi="Calibri" w:cs="Calibri"/>
                        <w:color w:val="000000"/>
                        <w:sz w:val="16"/>
                      </w:rPr>
                      <w:t>BN16 4HH</w:t>
                    </w:r>
                  </w:p>
                </w:txbxContent>
              </v:textbox>
            </v:rect>
          </w:pict>
        </mc:Fallback>
      </mc:AlternateContent>
    </w:r>
    <w:r>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68580</wp:posOffset>
          </wp:positionV>
          <wp:extent cx="1008000" cy="655200"/>
          <wp:effectExtent l="0" t="0" r="1905" b="0"/>
          <wp:wrapThrough wrapText="bothSides">
            <wp:wrapPolygon edited="0">
              <wp:start x="0" y="0"/>
              <wp:lineTo x="0" y="20741"/>
              <wp:lineTo x="21233" y="20741"/>
              <wp:lineTo x="21233" y="0"/>
              <wp:lineTo x="0" y="0"/>
            </wp:wrapPolygon>
          </wp:wrapThrough>
          <wp:docPr id="63" name="Picture 63" descr="S:\Graphics\LOGO-W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raphics\LOGO-WSC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65520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hidden="0" allowOverlap="1">
              <wp:simplePos x="0" y="0"/>
              <wp:positionH relativeFrom="column">
                <wp:posOffset>3489325</wp:posOffset>
              </wp:positionH>
              <wp:positionV relativeFrom="paragraph">
                <wp:posOffset>146050</wp:posOffset>
              </wp:positionV>
              <wp:extent cx="876300" cy="552450"/>
              <wp:effectExtent l="0" t="0" r="0" b="0"/>
              <wp:wrapNone/>
              <wp:docPr id="67" name=""/>
              <wp:cNvGraphicFramePr/>
              <a:graphic xmlns:a="http://schemas.openxmlformats.org/drawingml/2006/main">
                <a:graphicData uri="http://schemas.microsoft.com/office/word/2010/wordprocessingShape">
                  <wps:wsp>
                    <wps:cNvSpPr/>
                    <wps:spPr>
                      <a:xfrm>
                        <a:off x="0" y="0"/>
                        <a:ext cx="876300" cy="552450"/>
                      </a:xfrm>
                      <a:prstGeom prst="rect">
                        <a:avLst/>
                      </a:prstGeom>
                      <a:solidFill>
                        <a:schemeClr val="lt1"/>
                      </a:solidFill>
                      <a:ln>
                        <a:noFill/>
                      </a:ln>
                    </wps:spPr>
                    <wps:txbx>
                      <w:txbxContent>
                        <w:p w:rsidR="008B49E2"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Ambition</w:t>
                          </w:r>
                        </w:p>
                        <w:p w:rsidR="007144CE"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Respect</w:t>
                          </w:r>
                        </w:p>
                        <w:p w:rsidR="007144CE" w:rsidRDefault="007144CE" w:rsidP="007144CE">
                          <w:pPr>
                            <w:spacing w:after="0" w:line="240" w:lineRule="auto"/>
                            <w:jc w:val="center"/>
                            <w:textDirection w:val="btLr"/>
                          </w:pPr>
                          <w:r>
                            <w:rPr>
                              <w:rFonts w:ascii="Calibri" w:eastAsia="Calibri" w:hAnsi="Calibri" w:cs="Calibri"/>
                              <w:color w:val="000000"/>
                              <w:sz w:val="16"/>
                            </w:rPr>
                            <w:t>Courage</w:t>
                          </w: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274.75pt;margin-top:11.5pt;width:69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" fillcolor="white [3201]" stroked="f">
              <v:textbox inset="2.53958mm,1.2694mm,2.53958mm,1.2694mm">
                <w:txbxContent>
                  <w:p w:rsidR="008B49E2"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Ambition</w:t>
                    </w:r>
                  </w:p>
                  <w:p w:rsidR="007144CE"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Respect</w:t>
                    </w:r>
                  </w:p>
                  <w:p w:rsidR="007144CE" w:rsidRDefault="007144CE" w:rsidP="007144CE">
                    <w:pPr>
                      <w:spacing w:after="0" w:line="240" w:lineRule="auto"/>
                      <w:jc w:val="center"/>
                      <w:textDirection w:val="btLr"/>
                    </w:pPr>
                    <w:r>
                      <w:rPr>
                        <w:rFonts w:ascii="Calibri" w:eastAsia="Calibri" w:hAnsi="Calibri" w:cs="Calibri"/>
                        <w:color w:val="000000"/>
                        <w:sz w:val="16"/>
                      </w:rPr>
                      <w:t>Courage</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2432050</wp:posOffset>
              </wp:positionH>
              <wp:positionV relativeFrom="paragraph">
                <wp:posOffset>158750</wp:posOffset>
              </wp:positionV>
              <wp:extent cx="847725" cy="447675"/>
              <wp:effectExtent l="0" t="0" r="0" b="0"/>
              <wp:wrapNone/>
              <wp:docPr id="70" name=""/>
              <wp:cNvGraphicFramePr/>
              <a:graphic xmlns:a="http://schemas.openxmlformats.org/drawingml/2006/main">
                <a:graphicData uri="http://schemas.microsoft.com/office/word/2010/wordprocessingShape">
                  <wps:wsp>
                    <wps:cNvSpPr/>
                    <wps:spPr>
                      <a:xfrm>
                        <a:off x="0" y="0"/>
                        <a:ext cx="847725" cy="447675"/>
                      </a:xfrm>
                      <a:prstGeom prst="rect">
                        <a:avLst/>
                      </a:prstGeom>
                      <a:solidFill>
                        <a:schemeClr val="lt1"/>
                      </a:solidFill>
                      <a:ln>
                        <a:noFill/>
                      </a:ln>
                    </wps:spPr>
                    <wps:txbx>
                      <w:txbxContent>
                        <w:p w:rsidR="008B49E2" w:rsidRDefault="00A1080B">
                          <w:pPr>
                            <w:spacing w:after="0" w:line="240" w:lineRule="auto"/>
                            <w:jc w:val="center"/>
                            <w:textDirection w:val="btLr"/>
                          </w:pPr>
                          <w:r>
                            <w:rPr>
                              <w:rFonts w:ascii="Calibri" w:eastAsia="Calibri" w:hAnsi="Calibri" w:cs="Calibri"/>
                              <w:color w:val="000000"/>
                              <w:sz w:val="16"/>
                            </w:rPr>
                            <w:t>Headteacher</w:t>
                          </w:r>
                        </w:p>
                        <w:p w:rsidR="008B49E2" w:rsidRDefault="00A1080B">
                          <w:pPr>
                            <w:spacing w:after="0" w:line="240" w:lineRule="auto"/>
                            <w:jc w:val="center"/>
                            <w:textDirection w:val="btLr"/>
                          </w:pPr>
                          <w:r>
                            <w:rPr>
                              <w:rFonts w:ascii="Calibri" w:eastAsia="Calibri" w:hAnsi="Calibri" w:cs="Calibri"/>
                              <w:color w:val="000000"/>
                              <w:sz w:val="16"/>
                            </w:rPr>
                            <w:t xml:space="preserve">Simon </w:t>
                          </w:r>
                          <w:proofErr w:type="spellStart"/>
                          <w:r>
                            <w:rPr>
                              <w:rFonts w:ascii="Calibri" w:eastAsia="Calibri" w:hAnsi="Calibri" w:cs="Calibri"/>
                              <w:color w:val="000000"/>
                              <w:sz w:val="16"/>
                            </w:rPr>
                            <w:t>Liley</w:t>
                          </w:r>
                          <w:proofErr w:type="spellEnd"/>
                        </w:p>
                        <w:p w:rsidR="008B49E2" w:rsidRDefault="00A1080B">
                          <w:pPr>
                            <w:spacing w:after="0" w:line="240" w:lineRule="auto"/>
                            <w:jc w:val="center"/>
                            <w:textDirection w:val="btLr"/>
                          </w:pPr>
                          <w:proofErr w:type="spellStart"/>
                          <w:r>
                            <w:rPr>
                              <w:rFonts w:ascii="Calibri" w:eastAsia="Calibri" w:hAnsi="Calibri" w:cs="Calibri"/>
                              <w:color w:val="000000"/>
                              <w:sz w:val="16"/>
                            </w:rPr>
                            <w:t>B.En</w:t>
                          </w:r>
                          <w:proofErr w:type="spellEnd"/>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191.5pt;margin-top:12.5pt;width:66.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" fillcolor="white [3201]" stroked="f">
              <v:textbox inset="2.53958mm,1.2694mm,2.53958mm,1.2694mm">
                <w:txbxContent>
                  <w:p w:rsidR="008B49E2" w:rsidRDefault="00A1080B">
                    <w:pPr>
                      <w:spacing w:after="0" w:line="240" w:lineRule="auto"/>
                      <w:jc w:val="center"/>
                      <w:textDirection w:val="btLr"/>
                    </w:pPr>
                    <w:r>
                      <w:rPr>
                        <w:rFonts w:ascii="Calibri" w:eastAsia="Calibri" w:hAnsi="Calibri" w:cs="Calibri"/>
                        <w:color w:val="000000"/>
                        <w:sz w:val="16"/>
                      </w:rPr>
                      <w:t>Headteacher</w:t>
                    </w:r>
                  </w:p>
                  <w:p w:rsidR="008B49E2" w:rsidRDefault="00A1080B">
                    <w:pPr>
                      <w:spacing w:after="0" w:line="240" w:lineRule="auto"/>
                      <w:jc w:val="center"/>
                      <w:textDirection w:val="btLr"/>
                    </w:pPr>
                    <w:r>
                      <w:rPr>
                        <w:rFonts w:ascii="Calibri" w:eastAsia="Calibri" w:hAnsi="Calibri" w:cs="Calibri"/>
                        <w:color w:val="000000"/>
                        <w:sz w:val="16"/>
                      </w:rPr>
                      <w:t xml:space="preserve">Simon </w:t>
                    </w:r>
                    <w:proofErr w:type="spellStart"/>
                    <w:r>
                      <w:rPr>
                        <w:rFonts w:ascii="Calibri" w:eastAsia="Calibri" w:hAnsi="Calibri" w:cs="Calibri"/>
                        <w:color w:val="000000"/>
                        <w:sz w:val="16"/>
                      </w:rPr>
                      <w:t>Liley</w:t>
                    </w:r>
                    <w:proofErr w:type="spellEnd"/>
                  </w:p>
                  <w:p w:rsidR="008B49E2" w:rsidRDefault="00A1080B">
                    <w:pPr>
                      <w:spacing w:after="0" w:line="240" w:lineRule="auto"/>
                      <w:jc w:val="center"/>
                      <w:textDirection w:val="btLr"/>
                    </w:pPr>
                    <w:proofErr w:type="spellStart"/>
                    <w:r>
                      <w:rPr>
                        <w:rFonts w:ascii="Calibri" w:eastAsia="Calibri" w:hAnsi="Calibri" w:cs="Calibri"/>
                        <w:color w:val="000000"/>
                        <w:sz w:val="16"/>
                      </w:rPr>
                      <w:t>B.En</w:t>
                    </w:r>
                    <w:proofErr w:type="spellEnd"/>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2511425</wp:posOffset>
              </wp:positionH>
              <wp:positionV relativeFrom="paragraph">
                <wp:posOffset>774700</wp:posOffset>
              </wp:positionV>
              <wp:extent cx="2009775" cy="228600"/>
              <wp:effectExtent l="0" t="0" r="0" b="0"/>
              <wp:wrapNone/>
              <wp:docPr id="69" name=""/>
              <wp:cNvGraphicFramePr/>
              <a:graphic xmlns:a="http://schemas.openxmlformats.org/drawingml/2006/main">
                <a:graphicData uri="http://schemas.microsoft.com/office/word/2010/wordprocessingShape">
                  <wps:wsp>
                    <wps:cNvSpPr/>
                    <wps:spPr>
                      <a:xfrm>
                        <a:off x="0" y="0"/>
                        <a:ext cx="2009775" cy="228600"/>
                      </a:xfrm>
                      <a:prstGeom prst="rect">
                        <a:avLst/>
                      </a:prstGeom>
                      <a:solidFill>
                        <a:srgbClr val="FFFFFF"/>
                      </a:solidFill>
                      <a:ln>
                        <a:noFill/>
                      </a:ln>
                    </wps:spPr>
                    <wps:txbx>
                      <w:txbxContent>
                        <w:p w:rsidR="008B49E2" w:rsidRDefault="00A1080B">
                          <w:pPr>
                            <w:spacing w:line="275" w:lineRule="auto"/>
                            <w:jc w:val="center"/>
                            <w:textDirection w:val="btLr"/>
                          </w:pPr>
                          <w:r>
                            <w:rPr>
                              <w:rFonts w:ascii="Calibri" w:eastAsia="Calibri" w:hAnsi="Calibri" w:cs="Calibri"/>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197.75pt;margin-top:61pt;width:158.2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" stroked="f">
              <v:textbox inset="2.53958mm,1.2694mm,2.53958mm,1.2694mm">
                <w:txbxContent>
                  <w:p w:rsidR="008B49E2" w:rsidRDefault="00A1080B">
                    <w:pPr>
                      <w:spacing w:line="275" w:lineRule="auto"/>
                      <w:jc w:val="center"/>
                      <w:textDirection w:val="btLr"/>
                    </w:pPr>
                    <w:r>
                      <w:rPr>
                        <w:rFonts w:ascii="Calibri" w:eastAsia="Calibri" w:hAnsi="Calibri" w:cs="Calibri"/>
                        <w:color w:val="000000"/>
                        <w:sz w:val="16"/>
                      </w:rPr>
                      <w:t xml:space="preserve">Email ~ office@angmeringschool.co.uk </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margin">
                <wp:align>left</wp:align>
              </wp:positionH>
              <wp:positionV relativeFrom="paragraph">
                <wp:posOffset>748030</wp:posOffset>
              </wp:positionV>
              <wp:extent cx="1657350" cy="276225"/>
              <wp:effectExtent l="0" t="0" r="0" b="9525"/>
              <wp:wrapNone/>
              <wp:docPr id="68" name=""/>
              <wp:cNvGraphicFramePr/>
              <a:graphic xmlns:a="http://schemas.openxmlformats.org/drawingml/2006/main">
                <a:graphicData uri="http://schemas.microsoft.com/office/word/2010/wordprocessingShape">
                  <wps:wsp>
                    <wps:cNvSpPr/>
                    <wps:spPr>
                      <a:xfrm>
                        <a:off x="0" y="0"/>
                        <a:ext cx="1657350" cy="276225"/>
                      </a:xfrm>
                      <a:prstGeom prst="rect">
                        <a:avLst/>
                      </a:prstGeom>
                      <a:solidFill>
                        <a:schemeClr val="lt1"/>
                      </a:solidFill>
                      <a:ln>
                        <a:noFill/>
                      </a:ln>
                    </wps:spPr>
                    <wps:txbx>
                      <w:txbxContent>
                        <w:p w:rsidR="008B49E2" w:rsidRDefault="00A1080B">
                          <w:pPr>
                            <w:spacing w:line="275" w:lineRule="auto"/>
                            <w:jc w:val="center"/>
                            <w:textDirection w:val="btLr"/>
                          </w:pPr>
                          <w:r>
                            <w:rPr>
                              <w:rFonts w:ascii="Calibri" w:eastAsia="Calibri" w:hAnsi="Calibri" w:cs="Calibri"/>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0;margin-top:58.9pt;width:130.5pt;height:21.7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" fillcolor="white [3201]" stroked="f">
              <v:textbox inset="2.53958mm,1.2694mm,2.53958mm,1.2694mm">
                <w:txbxContent>
                  <w:p w:rsidR="008B49E2" w:rsidRDefault="00A1080B">
                    <w:pPr>
                      <w:spacing w:line="275" w:lineRule="auto"/>
                      <w:jc w:val="center"/>
                      <w:textDirection w:val="btLr"/>
                    </w:pPr>
                    <w:r>
                      <w:rPr>
                        <w:rFonts w:ascii="Calibri" w:eastAsia="Calibri" w:hAnsi="Calibri" w:cs="Calibri"/>
                        <w:color w:val="000000"/>
                        <w:sz w:val="16"/>
                      </w:rPr>
                      <w:t>www.angmeringschool.co.uk</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margin">
                <wp:align>right</wp:align>
              </wp:positionH>
              <wp:positionV relativeFrom="paragraph">
                <wp:posOffset>735330</wp:posOffset>
              </wp:positionV>
              <wp:extent cx="2009775" cy="228600"/>
              <wp:effectExtent l="0" t="0" r="9525" b="0"/>
              <wp:wrapNone/>
              <wp:docPr id="71" name=""/>
              <wp:cNvGraphicFramePr/>
              <a:graphic xmlns:a="http://schemas.openxmlformats.org/drawingml/2006/main">
                <a:graphicData uri="http://schemas.microsoft.com/office/word/2010/wordprocessingShape">
                  <wps:wsp>
                    <wps:cNvSpPr/>
                    <wps:spPr>
                      <a:xfrm>
                        <a:off x="0" y="0"/>
                        <a:ext cx="2009775" cy="228600"/>
                      </a:xfrm>
                      <a:prstGeom prst="rect">
                        <a:avLst/>
                      </a:prstGeom>
                      <a:solidFill>
                        <a:srgbClr val="FFFFFF"/>
                      </a:solidFill>
                      <a:ln>
                        <a:noFill/>
                      </a:ln>
                    </wps:spPr>
                    <wps:txbx>
                      <w:txbxContent>
                        <w:p w:rsidR="008B49E2" w:rsidRDefault="00A1080B">
                          <w:pPr>
                            <w:spacing w:line="275" w:lineRule="auto"/>
                            <w:jc w:val="center"/>
                            <w:textDirection w:val="btLr"/>
                          </w:pPr>
                          <w:r>
                            <w:rPr>
                              <w:rFonts w:ascii="Calibri" w:eastAsia="Calibri" w:hAnsi="Calibri" w:cs="Calibri"/>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107.05pt;margin-top:57.9pt;width:158.25pt;height:18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" stroked="f">
              <v:textbox inset="2.53958mm,1.2694mm,2.53958mm,1.2694mm">
                <w:txbxContent>
                  <w:p w:rsidR="008B49E2" w:rsidRDefault="00A1080B">
                    <w:pPr>
                      <w:spacing w:line="275" w:lineRule="auto"/>
                      <w:jc w:val="center"/>
                      <w:textDirection w:val="btLr"/>
                    </w:pPr>
                    <w:r>
                      <w:rPr>
                        <w:rFonts w:ascii="Calibri" w:eastAsia="Calibri" w:hAnsi="Calibri" w:cs="Calibri"/>
                        <w:color w:val="000000"/>
                        <w:sz w:val="16"/>
                      </w:rPr>
                      <w:t xml:space="preserve">Telephone ~ 01903 772351 </w:t>
                    </w:r>
                  </w:p>
                </w:txbxContent>
              </v:textbox>
              <w10:wrap anchorx="margin"/>
            </v:rect>
          </w:pict>
        </mc:Fallback>
      </mc:AlternateContent>
    </w:r>
    <w:r>
      <w:rPr>
        <w:noProof/>
      </w:rPr>
      <w:drawing>
        <wp:anchor distT="36576" distB="36576" distL="36576" distR="36576" simplePos="0" relativeHeight="251667456" behindDoc="0" locked="0" layoutInCell="1" hidden="0" allowOverlap="1">
          <wp:simplePos x="0" y="0"/>
          <wp:positionH relativeFrom="margin">
            <wp:align>right</wp:align>
          </wp:positionH>
          <wp:positionV relativeFrom="paragraph">
            <wp:posOffset>88265</wp:posOffset>
          </wp:positionV>
          <wp:extent cx="856615" cy="665480"/>
          <wp:effectExtent l="0" t="0" r="635" b="1270"/>
          <wp:wrapNone/>
          <wp:docPr id="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sidR="00A1080B">
      <w:rPr>
        <w:noProof/>
      </w:rPr>
      <mc:AlternateContent>
        <mc:Choice Requires="wps">
          <w:drawing>
            <wp:anchor distT="0" distB="0" distL="114300" distR="114300" simplePos="0" relativeHeight="251659264" behindDoc="0" locked="0" layoutInCell="1" hidden="0" allowOverlap="1">
              <wp:simplePos x="0" y="0"/>
              <wp:positionH relativeFrom="column">
                <wp:posOffset>-685799</wp:posOffset>
              </wp:positionH>
              <wp:positionV relativeFrom="paragraph">
                <wp:posOffset>41275</wp:posOffset>
              </wp:positionV>
              <wp:extent cx="1190625" cy="742950"/>
              <wp:effectExtent l="0" t="0" r="0" b="0"/>
              <wp:wrapNone/>
              <wp:docPr id="65" name=""/>
              <wp:cNvGraphicFramePr/>
              <a:graphic xmlns:a="http://schemas.openxmlformats.org/drawingml/2006/main">
                <a:graphicData uri="http://schemas.microsoft.com/office/word/2010/wordprocessingShape">
                  <wps:wsp>
                    <wps:cNvSpPr txBox="1"/>
                    <wps:spPr>
                      <a:xfrm>
                        <a:off x="0" y="0"/>
                        <a:ext cx="1190625" cy="742950"/>
                      </a:xfrm>
                      <a:prstGeom prst="rect">
                        <a:avLst/>
                      </a:prstGeom>
                      <a:solidFill>
                        <a:schemeClr val="lt1"/>
                      </a:solidFill>
                      <a:ln w="6350">
                        <a:noFill/>
                      </a:ln>
                    </wps:spPr>
                    <wps:txbx>
                      <w:txbxContent>
                        <w:p w:rsidR="00D2315D" w:rsidRDefault="007B47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54pt;margin-top:3.25pt;width:93.7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" fillcolor="white [3201]" stroked="f" strokeweight=".5pt">
              <v:textbox>
                <w:txbxContent>
                  <w:p w:rsidR="00D2315D" w:rsidRDefault="007B47C8">
                    <w:pPr>
                      <w:jc w:val="center"/>
                    </w:pPr>
                  </w:p>
                </w:txbxContent>
              </v:textbox>
            </v:shape>
          </w:pict>
        </mc:Fallback>
      </mc:AlternateContent>
    </w:r>
    <w:r w:rsidR="00A1080B">
      <w:rPr>
        <w:noProof/>
      </w:rPr>
      <mc:AlternateContent>
        <mc:Choice Requires="wps">
          <w:drawing>
            <wp:anchor distT="0" distB="0" distL="114300" distR="114300" simplePos="0" relativeHeight="251663360" behindDoc="0" locked="0" layoutInCell="1" hidden="0" allowOverlap="1">
              <wp:simplePos x="0" y="0"/>
              <wp:positionH relativeFrom="column">
                <wp:posOffset>4191000</wp:posOffset>
              </wp:positionH>
              <wp:positionV relativeFrom="paragraph">
                <wp:posOffset>50800</wp:posOffset>
              </wp:positionV>
              <wp:extent cx="1257300" cy="885825"/>
              <wp:effectExtent l="0" t="0" r="0" b="0"/>
              <wp:wrapNone/>
              <wp:docPr id="72"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8B49E2" w:rsidRDefault="008B49E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330pt;margin-top:4pt;width:99pt;height:6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" fillcolor="white [3201]" stroked="f">
              <v:textbox inset="2.53958mm,1.2694mm,2.53958mm,1.2694mm">
                <w:txbxContent>
                  <w:p w:rsidR="008B49E2" w:rsidRDefault="008B49E2">
                    <w:pPr>
                      <w:spacing w:line="275" w:lineRule="auto"/>
                      <w:jc w:val="center"/>
                      <w:textDirection w:val="btLr"/>
                    </w:pPr>
                  </w:p>
                </w:txbxContent>
              </v:textbox>
            </v:rect>
          </w:pict>
        </mc:Fallback>
      </mc:AlternateContent>
    </w:r>
    <w:r w:rsidR="00A1080B">
      <w:rPr>
        <w:noProof/>
      </w:rPr>
      <mc:AlternateContent>
        <mc:Choice Requires="wps">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66" name=""/>
              <wp:cNvGraphicFramePr/>
              <a:graphic xmlns:a="http://schemas.openxmlformats.org/drawingml/2006/main">
                <a:graphicData uri="http://schemas.microsoft.com/office/word/2010/wordprocessingShape">
                  <wps:wsp>
                    <wps:cNvSpPr txBox="1"/>
                    <wps:spPr>
                      <a:xfrm>
                        <a:off x="0" y="0"/>
                        <a:ext cx="923925" cy="713105"/>
                      </a:xfrm>
                      <a:prstGeom prst="rect">
                        <a:avLst/>
                      </a:prstGeom>
                      <a:solidFill>
                        <a:schemeClr val="lt1"/>
                      </a:solidFill>
                      <a:ln w="6350">
                        <a:noFill/>
                      </a:ln>
                    </wps:spPr>
                    <wps:txbx>
                      <w:txbxContent>
                        <w:p w:rsidR="00D2315D" w:rsidRDefault="00A1080B">
                          <w:r>
                            <w:rPr>
                              <w:noProof/>
                            </w:rPr>
                            <w:drawing>
                              <wp:inline distT="0" distB="0" distL="0" distR="0">
                                <wp:extent cx="762000" cy="743414"/>
                                <wp:effectExtent l="0" t="0" r="0" b="0"/>
                                <wp:docPr id="62" name="Picture 62" descr="S:\Graphics\Sil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aphics\Silver-logo.jpg"/>
                                        <pic:cNvPicPr>
                                          <a:picLocks noChangeAspect="1" noChangeArrowheads="1"/>
                                        </pic:cNvPicPr>
                                      </pic:nvPicPr>
                                      <pic:blipFill>
                                        <a:blip r:embed="rId3">
                                          <a:extLst/>
                                        </a:blip>
                                        <a:srcRect/>
                                        <a:stretch>
                                          <a:fillRect/>
                                        </a:stretch>
                                      </pic:blipFill>
                                      <pic:spPr bwMode="auto">
                                        <a:xfrm>
                                          <a:off x="0" y="0"/>
                                          <a:ext cx="771328" cy="752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5" type="#_x0000_t202" style="position:absolute;left:0;text-align:left;margin-left:5in;margin-top:1.6pt;width:72.75pt;height:56.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" fillcolor="white [3201]" stroked="f" strokeweight=".5pt">
              <v:textbox>
                <w:txbxContent>
                  <w:p w:rsidR="00D2315D" w:rsidRDefault="00A1080B">
                    <w:r>
                      <w:rPr>
                        <w:noProof/>
                      </w:rPr>
                      <w:drawing>
                        <wp:inline distT="0" distB="0" distL="0" distR="0">
                          <wp:extent cx="762000" cy="743414"/>
                          <wp:effectExtent l="0" t="0" r="0" b="0"/>
                          <wp:docPr id="62" name="Picture 62" descr="S:\Graphics\Sil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aphics\Silver-logo.jpg"/>
                                  <pic:cNvPicPr>
                                    <a:picLocks noChangeAspect="1" noChangeArrowheads="1"/>
                                  </pic:cNvPicPr>
                                </pic:nvPicPr>
                                <pic:blipFill>
                                  <a:blip r:embed="rId3">
                                    <a:extLst/>
                                  </a:blip>
                                  <a:srcRect/>
                                  <a:stretch>
                                    <a:fillRect/>
                                  </a:stretch>
                                </pic:blipFill>
                                <pic:spPr bwMode="auto">
                                  <a:xfrm>
                                    <a:off x="0" y="0"/>
                                    <a:ext cx="771328" cy="75251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DC" w:rsidRDefault="00A1080B">
      <w:pPr>
        <w:spacing w:after="0" w:line="240" w:lineRule="auto"/>
      </w:pPr>
      <w:r>
        <w:separator/>
      </w:r>
    </w:p>
  </w:footnote>
  <w:footnote w:type="continuationSeparator" w:id="0">
    <w:p w:rsidR="00BD69DC" w:rsidRDefault="00A1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9E2" w:rsidRDefault="00980500">
    <w:pPr>
      <w:pBdr>
        <w:top w:val="nil"/>
        <w:left w:val="nil"/>
        <w:bottom w:val="nil"/>
        <w:right w:val="nil"/>
        <w:between w:val="nil"/>
      </w:pBdr>
      <w:rPr>
        <w:rFonts w:ascii="Calibri" w:eastAsia="Calibri" w:hAnsi="Calibri" w:cs="Calibri"/>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4743450</wp:posOffset>
              </wp:positionH>
              <wp:positionV relativeFrom="paragraph">
                <wp:posOffset>-228601</wp:posOffset>
              </wp:positionV>
              <wp:extent cx="1552575" cy="981075"/>
              <wp:effectExtent l="0" t="0" r="9525" b="9525"/>
              <wp:wrapNone/>
              <wp:docPr id="64" name=""/>
              <wp:cNvGraphicFramePr/>
              <a:graphic xmlns:a="http://schemas.openxmlformats.org/drawingml/2006/main">
                <a:graphicData uri="http://schemas.microsoft.com/office/word/2010/wordprocessingShape">
                  <wps:wsp>
                    <wps:cNvSpPr txBox="1"/>
                    <wps:spPr>
                      <a:xfrm>
                        <a:off x="0" y="0"/>
                        <a:ext cx="1552575" cy="981075"/>
                      </a:xfrm>
                      <a:prstGeom prst="rect">
                        <a:avLst/>
                      </a:prstGeom>
                      <a:solidFill>
                        <a:schemeClr val="lt1"/>
                      </a:solidFill>
                      <a:ln w="6350">
                        <a:noFill/>
                      </a:ln>
                    </wps:spPr>
                    <wps:txbx>
                      <w:txbxContent>
                        <w:p w:rsidR="00D2315D" w:rsidRDefault="00980500">
                          <w:pPr>
                            <w:jc w:val="right"/>
                          </w:pPr>
                          <w:r>
                            <w:rPr>
                              <w:noProof/>
                            </w:rPr>
                            <w:drawing>
                              <wp:inline distT="0" distB="0" distL="0" distR="0" wp14:anchorId="692999EE" wp14:editId="70632ADF">
                                <wp:extent cx="1306195" cy="848360"/>
                                <wp:effectExtent l="0" t="0" r="8255" b="8890"/>
                                <wp:docPr id="32" name="image2.jpg"/>
                                <wp:cNvGraphicFramePr/>
                                <a:graphic xmlns:a="http://schemas.openxmlformats.org/drawingml/2006/main">
                                  <a:graphicData uri="http://schemas.openxmlformats.org/drawingml/2006/picture">
                                    <pic:pic xmlns:pic="http://schemas.openxmlformats.org/drawingml/2006/picture">
                                      <pic:nvPicPr>
                                        <pic:cNvPr id="32" name="image2.jpg"/>
                                        <pic:cNvPicPr/>
                                      </pic:nvPicPr>
                                      <pic:blipFill>
                                        <a:blip r:embed="rId1"/>
                                        <a:srcRect/>
                                        <a:stretch>
                                          <a:fillRect/>
                                        </a:stretch>
                                      </pic:blipFill>
                                      <pic:spPr>
                                        <a:xfrm>
                                          <a:off x="0" y="0"/>
                                          <a:ext cx="1306195" cy="84836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73.5pt;margin-top:-18pt;width:122.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" fillcolor="white [3201]" stroked="f" strokeweight=".5pt">
              <v:textbox>
                <w:txbxContent>
                  <w:p w:rsidR="00D2315D" w:rsidRDefault="00980500">
                    <w:pPr>
                      <w:jc w:val="right"/>
                    </w:pPr>
                    <w:r>
                      <w:rPr>
                        <w:noProof/>
                      </w:rPr>
                      <w:drawing>
                        <wp:inline distT="0" distB="0" distL="0" distR="0" wp14:anchorId="692999EE" wp14:editId="70632ADF">
                          <wp:extent cx="1306195" cy="848360"/>
                          <wp:effectExtent l="0" t="0" r="8255" b="8890"/>
                          <wp:docPr id="32" name="image2.jpg"/>
                          <wp:cNvGraphicFramePr/>
                          <a:graphic xmlns:a="http://schemas.openxmlformats.org/drawingml/2006/main">
                            <a:graphicData uri="http://schemas.openxmlformats.org/drawingml/2006/picture">
                              <pic:pic xmlns:pic="http://schemas.openxmlformats.org/drawingml/2006/picture">
                                <pic:nvPicPr>
                                  <pic:cNvPr id="32" name="image2.jpg"/>
                                  <pic:cNvPicPr/>
                                </pic:nvPicPr>
                                <pic:blipFill>
                                  <a:blip r:embed="rId1"/>
                                  <a:srcRect/>
                                  <a:stretch>
                                    <a:fillRect/>
                                  </a:stretch>
                                </pic:blipFill>
                                <pic:spPr>
                                  <a:xfrm>
                                    <a:off x="0" y="0"/>
                                    <a:ext cx="1306195" cy="848360"/>
                                  </a:xfrm>
                                  <a:prstGeom prst="rect">
                                    <a:avLst/>
                                  </a:prstGeom>
                                  <a:ln/>
                                </pic:spPr>
                              </pic:pic>
                            </a:graphicData>
                          </a:graphic>
                        </wp:inline>
                      </w:drawing>
                    </w:r>
                  </w:p>
                </w:txbxContent>
              </v:textbox>
            </v:shape>
          </w:pict>
        </mc:Fallback>
      </mc:AlternateContent>
    </w:r>
    <w:r>
      <w:rPr>
        <w:noProof/>
      </w:rPr>
      <w:drawing>
        <wp:inline distT="0" distB="0" distL="0" distR="0" wp14:anchorId="7DCD52C2" wp14:editId="48ECDD34">
          <wp:extent cx="798800" cy="70294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199" cy="7112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8381D"/>
    <w:multiLevelType w:val="multilevel"/>
    <w:tmpl w:val="F12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C0B93"/>
    <w:multiLevelType w:val="multilevel"/>
    <w:tmpl w:val="5D76D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133347"/>
    <w:multiLevelType w:val="multilevel"/>
    <w:tmpl w:val="F24E5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914C6E"/>
    <w:multiLevelType w:val="hybridMultilevel"/>
    <w:tmpl w:val="CC92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D2B84"/>
    <w:multiLevelType w:val="hybridMultilevel"/>
    <w:tmpl w:val="7EB6A98C"/>
    <w:lvl w:ilvl="0" w:tplc="EF5C55EA">
      <w:start w:val="1"/>
      <w:numFmt w:val="bullet"/>
      <w:lvlText w:val=""/>
      <w:lvlJc w:val="left"/>
      <w:pPr>
        <w:ind w:left="1080" w:hanging="360"/>
      </w:pPr>
      <w:rPr>
        <w:rFonts w:ascii="Symbol" w:hAnsi="Symbol" w:hint="default"/>
        <w:color w:val="323E4F" w:themeColor="tex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7728D8"/>
    <w:multiLevelType w:val="hybridMultilevel"/>
    <w:tmpl w:val="25B2A31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E2"/>
    <w:rsid w:val="0005409F"/>
    <w:rsid w:val="00105B49"/>
    <w:rsid w:val="003011D6"/>
    <w:rsid w:val="00332E9F"/>
    <w:rsid w:val="00537CE4"/>
    <w:rsid w:val="005B4F39"/>
    <w:rsid w:val="005D3D64"/>
    <w:rsid w:val="007144CE"/>
    <w:rsid w:val="00764366"/>
    <w:rsid w:val="007B47C8"/>
    <w:rsid w:val="00822C4B"/>
    <w:rsid w:val="008B49E2"/>
    <w:rsid w:val="008D2EE0"/>
    <w:rsid w:val="00980500"/>
    <w:rsid w:val="00A1080B"/>
    <w:rsid w:val="00B24486"/>
    <w:rsid w:val="00BD69DC"/>
    <w:rsid w:val="00F813DD"/>
    <w:rsid w:val="00FC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36B659"/>
  <w15:docId w15:val="{A9C03E2E-F7D6-458A-95FB-E352FD3A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0F2"/>
    <w:rPr>
      <w:rFonts w:asciiTheme="minorHAnsi" w:eastAsiaTheme="minorHAnsi" w:hAnsiTheme="minorHAnsi" w:cstheme="minorBidi"/>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pPr>
      <w:keepNext/>
      <w:keepLines/>
      <w:spacing w:before="80" w:after="0"/>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70AD47" w:themeColor="accent6"/>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pPr>
      <w:spacing w:line="240" w:lineRule="auto"/>
    </w:pPr>
    <w:rPr>
      <w:rFonts w:ascii="Calibri" w:eastAsia="Calibri" w:hAnsi="Calibri" w:cs="Calibri"/>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sz w:val="30"/>
      <w:szCs w:val="30"/>
    </w:rPr>
  </w:style>
  <w:style w:type="character" w:styleId="SubtleEmphasis">
    <w:name w:val="Subtle Emphasis"/>
    <w:basedOn w:val="DefaultParagraphFont"/>
    <w:uiPriority w:val="19"/>
    <w:qFormat/>
    <w:rPr>
      <w:i/>
      <w:iCs/>
    </w:rPr>
  </w:style>
  <w:style w:type="character" w:styleId="Emphasis">
    <w:name w:val="Emphasis"/>
    <w:basedOn w:val="DefaultParagraphFont"/>
    <w:uiPriority w:val="20"/>
    <w:qFormat/>
    <w:rPr>
      <w:i/>
      <w:iCs/>
      <w:color w:val="70AD47" w:themeColor="accent6"/>
    </w:rPr>
  </w:style>
  <w:style w:type="character" w:styleId="IntenseEmphasis">
    <w:name w:val="Intense Emphasis"/>
    <w:basedOn w:val="DefaultParagraphFont"/>
    <w:uiPriority w:val="21"/>
    <w:qFormat/>
    <w:rPr>
      <w:b/>
      <w:bCs/>
      <w:i/>
      <w:iCs/>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i/>
      <w:iCs/>
      <w:color w:val="70AD47" w:themeColor="accent6"/>
      <w:sz w:val="32"/>
      <w:szCs w:val="32"/>
    </w:rPr>
  </w:style>
  <w:style w:type="character" w:styleId="SubtleReference">
    <w:name w:val="Subtle Reference"/>
    <w:basedOn w:val="DefaultParagraphFont"/>
    <w:uiPriority w:val="31"/>
    <w:qFormat/>
    <w:rPr>
      <w:smallCaps/>
      <w:color w:val="595959" w:themeColor="text1" w:themeTint="A6"/>
    </w:rPr>
  </w:style>
  <w:style w:type="character" w:styleId="IntenseReference">
    <w:name w:val="Intense Reference"/>
    <w:basedOn w:val="DefaultParagraphFont"/>
    <w:uiPriority w:val="32"/>
    <w:qFormat/>
    <w:rPr>
      <w:b/>
      <w:bCs/>
      <w:smallCaps/>
      <w:color w:val="70AD47" w:themeColor="accent6"/>
    </w:rPr>
  </w:style>
  <w:style w:type="character" w:styleId="BookTitle">
    <w:name w:val="Book Title"/>
    <w:basedOn w:val="DefaultParagraphFont"/>
    <w:uiPriority w:val="33"/>
    <w:qFormat/>
    <w:rPr>
      <w:b/>
      <w:bCs/>
      <w:caps w:val="0"/>
      <w:smallCaps/>
      <w:spacing w:val="7"/>
      <w:sz w:val="21"/>
      <w:szCs w:val="21"/>
    </w:rPr>
  </w:style>
  <w:style w:type="character" w:styleId="Hyperlink">
    <w:name w:val="Hyperlink"/>
    <w:basedOn w:val="DefaultParagraphFont"/>
    <w:unhideWhenUsed/>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line="240" w:lineRule="auto"/>
    </w:pPr>
    <w:rPr>
      <w:b/>
      <w:bCs/>
      <w:smallCaps/>
      <w:color w:val="595959" w:themeColor="text1" w:themeTint="A6"/>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styleId="BlockText">
    <w:name w:val="Block Text"/>
    <w:basedOn w:val="Normal"/>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paragraph" w:styleId="DocumentMap">
    <w:name w:val="Document Map"/>
    <w:basedOn w:val="Normal"/>
    <w:link w:val="DocumentMapChar"/>
    <w:uiPriority w:val="99"/>
    <w:semiHidden/>
    <w:unhideWhenUsed/>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basedOn w:val="DefaultParagraphFont"/>
    <w:link w:val="EndnoteText"/>
    <w:uiPriority w:val="99"/>
    <w:semiHidden/>
    <w:rPr>
      <w:szCs w:val="20"/>
    </w:rPr>
  </w:style>
  <w:style w:type="paragraph" w:styleId="EnvelopeReturn">
    <w:name w:val="envelope return"/>
    <w:basedOn w:val="Normal"/>
    <w:uiPriority w:val="99"/>
    <w:semiHidden/>
    <w:unhideWhenUse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szCs w:val="20"/>
    </w:rPr>
  </w:style>
  <w:style w:type="character" w:styleId="HTMLCode">
    <w:name w:val="HTML Code"/>
    <w:basedOn w:val="DefaultParagraphFont"/>
    <w:uiPriority w:val="99"/>
    <w:semiHidden/>
    <w:unhideWhenUsed/>
    <w:rPr>
      <w:rFonts w:ascii="Consolas" w:hAnsi="Consolas"/>
      <w:sz w:val="22"/>
      <w:szCs w:val="20"/>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Typewriter">
    <w:name w:val="HTML Typewriter"/>
    <w:basedOn w:val="DefaultParagraphFont"/>
    <w:uiPriority w:val="99"/>
    <w:semiHidden/>
    <w:unhideWhenUsed/>
    <w:rPr>
      <w:rFonts w:ascii="Consolas" w:hAnsi="Consolas"/>
      <w:sz w:val="22"/>
      <w:szCs w:val="2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styleId="PlainText">
    <w:name w:val="Plain Text"/>
    <w:basedOn w:val="Normal"/>
    <w:link w:val="PlainTextChar"/>
    <w:uiPriority w:val="99"/>
    <w:semiHidden/>
    <w:unhideWhenUsed/>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character" w:styleId="PlaceholderText">
    <w:name w:val="Placeholder Text"/>
    <w:basedOn w:val="DefaultParagraphFont"/>
    <w:uiPriority w:val="99"/>
    <w:semiHidden/>
    <w:rPr>
      <w:color w:val="3B3838" w:themeColor="background2" w:themeShade="4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TOC9">
    <w:name w:val="toc 9"/>
    <w:basedOn w:val="Normal"/>
    <w:next w:val="Normal"/>
    <w:autoRedefine/>
    <w:uiPriority w:val="39"/>
    <w:semiHidden/>
    <w:unhideWhenUsed/>
    <w:pPr>
      <w:spacing w:after="120"/>
      <w:ind w:left="1757"/>
    </w:p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qFormat/>
    <w:rsid w:val="002610F2"/>
    <w:pPr>
      <w:ind w:left="720"/>
      <w:contextualSpacing/>
    </w:pPr>
  </w:style>
  <w:style w:type="paragraph" w:customStyle="1" w:styleId="Normal1">
    <w:name w:val="Normal1"/>
    <w:rsid w:val="007F45D7"/>
    <w:pPr>
      <w:pBdr>
        <w:top w:val="nil"/>
        <w:left w:val="nil"/>
        <w:bottom w:val="nil"/>
        <w:right w:val="nil"/>
        <w:between w:val="nil"/>
      </w:pBdr>
    </w:pPr>
    <w:rPr>
      <w:color w:val="000000"/>
    </w:rPr>
  </w:style>
  <w:style w:type="character" w:customStyle="1" w:styleId="apple-converted-space">
    <w:name w:val="apple-converted-space"/>
    <w:basedOn w:val="DefaultParagraphFont"/>
    <w:rsid w:val="005D3D64"/>
  </w:style>
  <w:style w:type="paragraph" w:styleId="NormalWeb">
    <w:name w:val="Normal (Web)"/>
    <w:basedOn w:val="Normal"/>
    <w:uiPriority w:val="99"/>
    <w:semiHidden/>
    <w:unhideWhenUsed/>
    <w:rsid w:val="00537C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1020">
      <w:bodyDiv w:val="1"/>
      <w:marLeft w:val="0"/>
      <w:marRight w:val="0"/>
      <w:marTop w:val="0"/>
      <w:marBottom w:val="0"/>
      <w:divBdr>
        <w:top w:val="none" w:sz="0" w:space="0" w:color="auto"/>
        <w:left w:val="none" w:sz="0" w:space="0" w:color="auto"/>
        <w:bottom w:val="none" w:sz="0" w:space="0" w:color="auto"/>
        <w:right w:val="none" w:sz="0" w:space="0" w:color="auto"/>
      </w:divBdr>
    </w:div>
    <w:div w:id="440496941">
      <w:bodyDiv w:val="1"/>
      <w:marLeft w:val="0"/>
      <w:marRight w:val="0"/>
      <w:marTop w:val="0"/>
      <w:marBottom w:val="0"/>
      <w:divBdr>
        <w:top w:val="none" w:sz="0" w:space="0" w:color="auto"/>
        <w:left w:val="none" w:sz="0" w:space="0" w:color="auto"/>
        <w:bottom w:val="none" w:sz="0" w:space="0" w:color="auto"/>
        <w:right w:val="none" w:sz="0" w:space="0" w:color="auto"/>
      </w:divBdr>
    </w:div>
    <w:div w:id="814642699">
      <w:bodyDiv w:val="1"/>
      <w:marLeft w:val="0"/>
      <w:marRight w:val="0"/>
      <w:marTop w:val="0"/>
      <w:marBottom w:val="0"/>
      <w:divBdr>
        <w:top w:val="none" w:sz="0" w:space="0" w:color="auto"/>
        <w:left w:val="none" w:sz="0" w:space="0" w:color="auto"/>
        <w:bottom w:val="none" w:sz="0" w:space="0" w:color="auto"/>
        <w:right w:val="none" w:sz="0" w:space="0" w:color="auto"/>
      </w:divBdr>
    </w:div>
    <w:div w:id="126873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angmeringschoo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UZo+fUnT/4s0Y1r47U9lkRfOA==">AMUW2mVIRj4xh3TarL3XBngwA5su/DZ7p7jkzt4GpgHquA2hd+6QVteexv0kMUz/c5nfpe/yuW/Kim/e/euJM733AZ/x2afmK8W2BoXo0Aj+DzWFzlmhRuX2Zj2dJDmaIWm6Q0uCYQJm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3</cp:revision>
  <dcterms:created xsi:type="dcterms:W3CDTF">2025-05-23T09:40:00Z</dcterms:created>
  <dcterms:modified xsi:type="dcterms:W3CDTF">2025-05-23T09:40:00Z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