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1D" w:rsidRDefault="007674A1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color w:val="002060"/>
          <w:sz w:val="36"/>
          <w:szCs w:val="36"/>
        </w:rPr>
        <w:t>PREMISES OFFICER</w:t>
      </w: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Grade 4, £24,790 per annum.  </w:t>
      </w: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Actual salary £13,400 plus additional contractual supplement (£3,318)</w:t>
      </w: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20 hours per week, Monday - Friday (4 hours per day) to be negotiated at interview but will be between 3pm-10pm</w:t>
      </w: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Duty weekend (1 weekend in 4) and on call (alarm monitoring system) </w:t>
      </w:r>
    </w:p>
    <w:p w:rsidR="006E4C1D" w:rsidRDefault="006E4C1D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6E4C1D" w:rsidRDefault="007674A1">
      <w:pPr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The Angmering School is a popular 11-18 semi-rural Comprehensive School set between the South Downs and the South Coast. The Angmering School, and particularly the Lavinia Norfolk Centre</w:t>
      </w:r>
      <w:r>
        <w:rPr>
          <w:rFonts w:ascii="Arial" w:eastAsia="Arial" w:hAnsi="Arial" w:cs="Arial"/>
          <w:color w:val="002060"/>
        </w:rPr>
        <w:t>, have strength in meeting the diverse and inclusive needs of our students.</w:t>
      </w:r>
    </w:p>
    <w:p w:rsidR="006E4C1D" w:rsidRDefault="007674A1">
      <w:pPr>
        <w:spacing w:before="240" w:after="240"/>
        <w:jc w:val="center"/>
        <w:rPr>
          <w:rFonts w:ascii="Arial" w:eastAsia="Arial" w:hAnsi="Arial" w:cs="Arial"/>
          <w:b/>
          <w:i/>
          <w:color w:val="002060"/>
          <w:highlight w:val="white"/>
        </w:rPr>
      </w:pPr>
      <w:r>
        <w:rPr>
          <w:rFonts w:ascii="Arial" w:eastAsia="Arial" w:hAnsi="Arial" w:cs="Arial"/>
          <w:b/>
          <w:i/>
          <w:color w:val="002060"/>
          <w:highlight w:val="white"/>
        </w:rPr>
        <w:t xml:space="preserve">‘Staff are enthusiastic about working at the school. They are also very positive about leaders’ attention to their well-being. Leaders are considerate of staff workload.’ – Ofsted </w:t>
      </w:r>
      <w:r>
        <w:rPr>
          <w:rFonts w:ascii="Arial" w:eastAsia="Arial" w:hAnsi="Arial" w:cs="Arial"/>
          <w:b/>
          <w:i/>
          <w:color w:val="002060"/>
          <w:highlight w:val="white"/>
        </w:rPr>
        <w:t>report 2022</w:t>
      </w:r>
    </w:p>
    <w:p w:rsidR="006E4C1D" w:rsidRDefault="007674A1">
      <w:pPr>
        <w:shd w:val="clear" w:color="auto" w:fill="FFFFFF"/>
        <w:spacing w:before="240" w:after="0"/>
        <w:jc w:val="both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We can offer you:</w:t>
      </w:r>
    </w:p>
    <w:p w:rsidR="006E4C1D" w:rsidRDefault="007674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A supportive and strong team, which recognises the importance of staff wellbeing</w:t>
      </w:r>
    </w:p>
    <w:p w:rsidR="006E4C1D" w:rsidRDefault="007674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Ongoing support with continuing professional development to enhance staff expertise</w:t>
      </w:r>
    </w:p>
    <w:p w:rsidR="006E4C1D" w:rsidRDefault="007674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A CPD programme that supports all staff</w:t>
      </w:r>
    </w:p>
    <w:p w:rsidR="006E4C1D" w:rsidRDefault="006E4C1D">
      <w:pPr>
        <w:spacing w:after="0"/>
        <w:jc w:val="both"/>
        <w:rPr>
          <w:rFonts w:ascii="Arial" w:eastAsia="Arial" w:hAnsi="Arial" w:cs="Arial"/>
          <w:b/>
          <w:color w:val="002060"/>
        </w:rPr>
      </w:pPr>
    </w:p>
    <w:p w:rsidR="006E4C1D" w:rsidRDefault="007674A1">
      <w:pPr>
        <w:spacing w:after="0"/>
        <w:jc w:val="both"/>
        <w:rPr>
          <w:rFonts w:ascii="Arial" w:eastAsia="Arial" w:hAnsi="Arial" w:cs="Arial"/>
          <w:b/>
          <w:color w:val="002060"/>
        </w:rPr>
      </w:pPr>
      <w:r>
        <w:rPr>
          <w:rFonts w:ascii="Arial" w:eastAsia="Arial" w:hAnsi="Arial" w:cs="Arial"/>
          <w:b/>
          <w:color w:val="002060"/>
        </w:rPr>
        <w:t>The Premises Officer</w:t>
      </w:r>
      <w:r>
        <w:rPr>
          <w:rFonts w:ascii="Arial" w:eastAsia="Arial" w:hAnsi="Arial" w:cs="Arial"/>
          <w:b/>
          <w:color w:val="002060"/>
        </w:rPr>
        <w:t xml:space="preserve"> will: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Be a self-motivated and enthusiastic team player with strong maintenance abilities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Preferably h</w:t>
      </w:r>
      <w:r>
        <w:rPr>
          <w:rFonts w:ascii="Arial" w:eastAsia="Arial" w:hAnsi="Arial" w:cs="Arial"/>
          <w:color w:val="002060"/>
        </w:rPr>
        <w:t>ave had experience of working in a school, or similar environment, although this is not essential</w:t>
      </w:r>
      <w:r>
        <w:rPr>
          <w:rFonts w:ascii="Arial" w:eastAsia="Arial" w:hAnsi="Arial" w:cs="Arial"/>
          <w:color w:val="002060"/>
        </w:rPr>
        <w:t xml:space="preserve">. </w:t>
      </w:r>
      <w:r>
        <w:rPr>
          <w:rFonts w:ascii="Arial" w:eastAsia="Arial" w:hAnsi="Arial" w:cs="Arial"/>
          <w:color w:val="002060"/>
        </w:rPr>
        <w:t>DIY skills are essential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Have good communication skills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 xml:space="preserve">Have basic computer skills to include </w:t>
      </w:r>
      <w:r>
        <w:rPr>
          <w:rFonts w:ascii="Arial" w:eastAsia="Arial" w:hAnsi="Arial" w:cs="Arial"/>
          <w:color w:val="002060"/>
        </w:rPr>
        <w:t>e</w:t>
      </w:r>
      <w:r>
        <w:rPr>
          <w:rFonts w:ascii="Arial" w:eastAsia="Arial" w:hAnsi="Arial" w:cs="Arial"/>
          <w:color w:val="002060"/>
        </w:rPr>
        <w:t>mail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Possess the necessary skills and enthusiasm to carry out the work in hand, to a good standard of safety, quantity and quality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Have knowledge of Health &amp; Safety legislation including Health &amp; Safety at Work etc A</w:t>
      </w:r>
      <w:r>
        <w:rPr>
          <w:rFonts w:ascii="Arial" w:eastAsia="Arial" w:hAnsi="Arial" w:cs="Arial"/>
          <w:color w:val="002060"/>
        </w:rPr>
        <w:t>ct 1974, COSHH, Manual Handling and the Guidance for Safe Working Practice for the Protection of Children and Staff in Education Settings issued by the Department for Education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2060"/>
        </w:rPr>
      </w:pPr>
      <w:r>
        <w:rPr>
          <w:rFonts w:ascii="Arial" w:eastAsia="Arial" w:hAnsi="Arial" w:cs="Arial"/>
          <w:color w:val="002060"/>
        </w:rPr>
        <w:t>Be a physically fit person that will be able to undertake the duties of the pos</w:t>
      </w:r>
      <w:r>
        <w:rPr>
          <w:rFonts w:ascii="Arial" w:eastAsia="Arial" w:hAnsi="Arial" w:cs="Arial"/>
          <w:color w:val="002060"/>
        </w:rPr>
        <w:t>t</w:t>
      </w:r>
    </w:p>
    <w:p w:rsidR="006E4C1D" w:rsidRDefault="007674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2060"/>
        </w:rPr>
        <w:t>Work as an effective and supportive team player, who is willing to work flexibly to meet the changing needs of our school</w:t>
      </w:r>
    </w:p>
    <w:p w:rsidR="006E4C1D" w:rsidRDefault="007674A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2060"/>
        </w:rPr>
        <w:t xml:space="preserve">This is not intended to be an exhaustive list, but a guide to the main responsibilities of this post.  </w:t>
      </w:r>
    </w:p>
    <w:p w:rsidR="006E4C1D" w:rsidRDefault="006E4C1D">
      <w:pPr>
        <w:spacing w:after="0"/>
        <w:jc w:val="center"/>
        <w:rPr>
          <w:rFonts w:ascii="Arial" w:eastAsia="Arial" w:hAnsi="Arial" w:cs="Arial"/>
          <w:b/>
          <w:color w:val="002060"/>
        </w:rPr>
      </w:pP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Closing date:  Midday on 28</w:t>
      </w:r>
      <w:r>
        <w:rPr>
          <w:rFonts w:ascii="Arial" w:eastAsia="Arial" w:hAnsi="Arial" w:cs="Arial"/>
          <w:b/>
          <w:color w:val="002060"/>
          <w:sz w:val="24"/>
          <w:szCs w:val="24"/>
        </w:rPr>
        <w:t>th January 2025</w:t>
      </w:r>
    </w:p>
    <w:p w:rsidR="006E4C1D" w:rsidRDefault="007674A1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Interview date: Week commencing 3rd February 2025</w:t>
      </w:r>
    </w:p>
    <w:p w:rsidR="006E4C1D" w:rsidRDefault="006E4C1D">
      <w:pPr>
        <w:spacing w:after="0"/>
        <w:jc w:val="center"/>
        <w:rPr>
          <w:rFonts w:ascii="Arial" w:eastAsia="Arial" w:hAnsi="Arial" w:cs="Arial"/>
          <w:b/>
          <w:color w:val="002060"/>
        </w:rPr>
      </w:pPr>
    </w:p>
    <w:p w:rsidR="006E4C1D" w:rsidRDefault="007674A1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Please see our website for an application form and further details.</w:t>
      </w:r>
    </w:p>
    <w:p w:rsidR="006E4C1D" w:rsidRDefault="00767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ANGMERING SCHOOL, STATION ROAD, West Sussex, BN16 4HH Tel. 01903 772351 Fax 01903 850752</w:t>
      </w:r>
    </w:p>
    <w:p w:rsidR="006E4C1D" w:rsidRDefault="007674A1">
      <w:pPr>
        <w:spacing w:after="0" w:line="240" w:lineRule="auto"/>
        <w:jc w:val="center"/>
        <w:rPr>
          <w:rFonts w:ascii="Arial" w:eastAsia="Arial" w:hAnsi="Arial" w:cs="Arial"/>
          <w:color w:val="1155CC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 xml:space="preserve">e-mail recruitment@theangmeringschool.co.uk website </w:t>
      </w:r>
      <w:hyperlink r:id="rId8">
        <w:r>
          <w:rPr>
            <w:rFonts w:ascii="Arial" w:eastAsia="Arial" w:hAnsi="Arial" w:cs="Arial"/>
            <w:sz w:val="16"/>
            <w:szCs w:val="16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1155CC"/>
            <w:sz w:val="16"/>
            <w:szCs w:val="16"/>
            <w:u w:val="single"/>
          </w:rPr>
          <w:t>www.angmeringschool.co.uk</w:t>
        </w:r>
      </w:hyperlink>
    </w:p>
    <w:p w:rsidR="006E4C1D" w:rsidRDefault="007674A1">
      <w:pPr>
        <w:spacing w:before="240" w:after="24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The Angmering School is </w:t>
      </w:r>
      <w:r>
        <w:rPr>
          <w:rFonts w:ascii="Arial" w:eastAsia="Arial" w:hAnsi="Arial" w:cs="Arial"/>
          <w:sz w:val="16"/>
          <w:szCs w:val="16"/>
          <w:highlight w:val="white"/>
        </w:rPr>
        <w:t>committed to safeguarding and promoting the wel</w:t>
      </w:r>
      <w:r>
        <w:rPr>
          <w:rFonts w:ascii="Arial" w:eastAsia="Arial" w:hAnsi="Arial" w:cs="Arial"/>
          <w:sz w:val="16"/>
          <w:szCs w:val="16"/>
          <w:highlight w:val="white"/>
        </w:rPr>
        <w:t>fare of children and young people and expects all staff and volunteers to share this commitment</w:t>
      </w:r>
      <w:proofErr w:type="gramStart"/>
      <w:r>
        <w:rPr>
          <w:rFonts w:ascii="Arial" w:eastAsia="Arial" w:hAnsi="Arial" w:cs="Arial"/>
          <w:sz w:val="16"/>
          <w:szCs w:val="16"/>
          <w:highlight w:val="white"/>
        </w:rPr>
        <w:t xml:space="preserve">. </w:t>
      </w:r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The post is subject to a Criminal Records Check.  </w:t>
      </w:r>
      <w:r>
        <w:rPr>
          <w:rFonts w:ascii="Arial" w:eastAsia="Arial" w:hAnsi="Arial" w:cs="Arial"/>
          <w:b/>
          <w:sz w:val="16"/>
          <w:szCs w:val="16"/>
        </w:rPr>
        <w:t>Only completion of all appropriate forms will be considered for short listing.  In light of potentially hi</w:t>
      </w:r>
      <w:r>
        <w:rPr>
          <w:rFonts w:ascii="Arial" w:eastAsia="Arial" w:hAnsi="Arial" w:cs="Arial"/>
          <w:b/>
          <w:sz w:val="16"/>
          <w:szCs w:val="16"/>
        </w:rPr>
        <w:t>gh volume of applicants, you will only be contacted if successfully invited to interview.</w:t>
      </w:r>
      <w:r>
        <w:rPr>
          <w:rFonts w:ascii="Arial" w:eastAsia="Arial" w:hAnsi="Arial" w:cs="Arial"/>
          <w:sz w:val="16"/>
          <w:szCs w:val="16"/>
        </w:rPr>
        <w:t xml:space="preserve">      </w:t>
      </w:r>
    </w:p>
    <w:sectPr w:rsidR="006E4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140" w:bottom="1304" w:left="992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74A1">
      <w:pPr>
        <w:spacing w:after="0" w:line="240" w:lineRule="auto"/>
      </w:pPr>
      <w:r>
        <w:separator/>
      </w:r>
    </w:p>
  </w:endnote>
  <w:endnote w:type="continuationSeparator" w:id="0">
    <w:p w:rsidR="00000000" w:rsidRDefault="0076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6E4C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7674A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-685796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25400</wp:posOffset>
              </wp:positionV>
              <wp:extent cx="971550" cy="59055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6E4C1D" w:rsidRDefault="007674A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25400</wp:posOffset>
              </wp:positionV>
              <wp:extent cx="971550" cy="590550"/>
              <wp:effectExtent b="0" l="0" r="0" t="0"/>
              <wp:wrapNone/>
              <wp:docPr id="1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550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2070100</wp:posOffset>
              </wp:positionH>
              <wp:positionV relativeFrom="paragraph">
                <wp:posOffset>101600</wp:posOffset>
              </wp:positionV>
              <wp:extent cx="876300" cy="47625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6E4C1D" w:rsidRDefault="007674A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101600</wp:posOffset>
              </wp:positionV>
              <wp:extent cx="876300" cy="476250"/>
              <wp:effectExtent b="0" l="0" r="0" t="0"/>
              <wp:wrapNone/>
              <wp:docPr id="1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88900</wp:posOffset>
              </wp:positionV>
              <wp:extent cx="904875" cy="58102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2613" y="3508538"/>
                        <a:ext cx="8667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“Aspire and Achieve at Angmering”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88900</wp:posOffset>
              </wp:positionV>
              <wp:extent cx="904875" cy="581025"/>
              <wp:effectExtent b="0" l="0" r="0" t="0"/>
              <wp:wrapNone/>
              <wp:docPr id="1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4152900</wp:posOffset>
              </wp:positionH>
              <wp:positionV relativeFrom="paragraph">
                <wp:posOffset>12700</wp:posOffset>
              </wp:positionV>
              <wp:extent cx="1285875" cy="914400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6E4C1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12700</wp:posOffset>
              </wp:positionV>
              <wp:extent cx="1285875" cy="914400"/>
              <wp:effectExtent b="0" l="0" r="0" t="0"/>
              <wp:wrapNone/>
              <wp:docPr id="1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5875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673100</wp:posOffset>
              </wp:positionV>
              <wp:extent cx="1685925" cy="30480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673100</wp:posOffset>
              </wp:positionV>
              <wp:extent cx="1685925" cy="304800"/>
              <wp:effectExtent b="0" l="0" r="0" t="0"/>
              <wp:wrapNone/>
              <wp:docPr id="1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660400</wp:posOffset>
              </wp:positionV>
              <wp:extent cx="2038350" cy="25717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660400</wp:posOffset>
              </wp:positionV>
              <wp:extent cx="2038350" cy="257175"/>
              <wp:effectExtent b="0" l="0" r="0" t="0"/>
              <wp:wrapNone/>
              <wp:docPr id="1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350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4381500</wp:posOffset>
              </wp:positionH>
              <wp:positionV relativeFrom="paragraph">
                <wp:posOffset>660400</wp:posOffset>
              </wp:positionV>
              <wp:extent cx="2038350" cy="2571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C1D" w:rsidRDefault="007674A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4381500</wp:posOffset>
              </wp:positionH>
              <wp:positionV relativeFrom="paragraph">
                <wp:posOffset>660400</wp:posOffset>
              </wp:positionV>
              <wp:extent cx="2038350" cy="257175"/>
              <wp:effectExtent b="0" l="0" r="0" t="0"/>
              <wp:wrapNone/>
              <wp:docPr id="1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350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6E4C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74A1">
      <w:pPr>
        <w:spacing w:after="0" w:line="240" w:lineRule="auto"/>
      </w:pPr>
      <w:r>
        <w:separator/>
      </w:r>
    </w:p>
  </w:footnote>
  <w:footnote w:type="continuationSeparator" w:id="0">
    <w:p w:rsidR="00000000" w:rsidRDefault="0076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6E4C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7674A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>
          <wp:extent cx="882153" cy="776296"/>
          <wp:effectExtent l="0" t="0" r="0" b="0"/>
          <wp:docPr id="2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153" cy="776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4837430</wp:posOffset>
          </wp:positionH>
          <wp:positionV relativeFrom="paragraph">
            <wp:posOffset>-171448</wp:posOffset>
          </wp:positionV>
          <wp:extent cx="1457325" cy="914400"/>
          <wp:effectExtent l="0" t="0" r="0" b="0"/>
          <wp:wrapNone/>
          <wp:docPr id="2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1D" w:rsidRDefault="006E4C1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1C1A"/>
    <w:multiLevelType w:val="multilevel"/>
    <w:tmpl w:val="94EA3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A420A6"/>
    <w:multiLevelType w:val="multilevel"/>
    <w:tmpl w:val="8F622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1D"/>
    <w:rsid w:val="006E4C1D"/>
    <w:rsid w:val="0076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E6B05-11B7-45F8-8379-12736C2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sz w:val="30"/>
      <w:szCs w:val="30"/>
    </w:rPr>
  </w:style>
  <w:style w:type="character" w:styleId="Hyperlink">
    <w:name w:val="Hyperlink"/>
    <w:rsid w:val="007A7C3F"/>
    <w:rPr>
      <w:color w:val="0000FF"/>
      <w:u w:val="single"/>
    </w:rPr>
  </w:style>
  <w:style w:type="character" w:styleId="Strong">
    <w:name w:val="Strong"/>
    <w:qFormat/>
    <w:rsid w:val="007A7C3F"/>
    <w:rPr>
      <w:b/>
      <w:bCs/>
    </w:rPr>
  </w:style>
  <w:style w:type="paragraph" w:customStyle="1" w:styleId="Normal1">
    <w:name w:val="Normal1"/>
    <w:rsid w:val="007A7C3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95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meringschool.co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12.png"/><Relationship Id="rId7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3.jpg"/><Relationship Id="rId6" Type="http://schemas.openxmlformats.org/officeDocument/2006/relationships/image" Target="media/image6.png"/><Relationship Id="rId5" Type="http://schemas.openxmlformats.org/officeDocument/2006/relationships/image" Target="media/image11.png"/><Relationship Id="rId10" Type="http://schemas.openxmlformats.org/officeDocument/2006/relationships/image" Target="media/image5.jpg"/><Relationship Id="rId4" Type="http://schemas.openxmlformats.org/officeDocument/2006/relationships/image" Target="media/image8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np5y8ZQiV89ZsxlQrsaY4GmNQ==">CgMxLjAyCGguZ2pkZ3hzOAByITFzVEt4VnFzUDRRbUJuRG5JREl0bVR2dDk4QUV5Y3NmSw==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2</cp:revision>
  <dcterms:created xsi:type="dcterms:W3CDTF">2025-01-15T09:27:00Z</dcterms:created>
  <dcterms:modified xsi:type="dcterms:W3CDTF">2025-01-15T09:27:00Z</dcterms:modified>
</cp:coreProperties>
</file>